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355" w:rsidRDefault="00FA5355">
      <w:pPr>
        <w:pStyle w:val="a3"/>
        <w:jc w:val="left"/>
        <w:rPr>
          <w:sz w:val="20"/>
        </w:rPr>
      </w:pPr>
    </w:p>
    <w:p w:rsidR="00FA5355" w:rsidRDefault="00FA5355">
      <w:pPr>
        <w:pStyle w:val="a3"/>
        <w:jc w:val="left"/>
        <w:rPr>
          <w:sz w:val="20"/>
        </w:rPr>
      </w:pPr>
    </w:p>
    <w:p w:rsidR="00FA5355" w:rsidRDefault="00FA5355">
      <w:pPr>
        <w:pStyle w:val="a3"/>
        <w:jc w:val="left"/>
        <w:rPr>
          <w:sz w:val="20"/>
        </w:rPr>
      </w:pPr>
    </w:p>
    <w:p w:rsidR="00FA5355" w:rsidRDefault="00FA5355">
      <w:pPr>
        <w:pStyle w:val="a3"/>
        <w:jc w:val="left"/>
        <w:rPr>
          <w:sz w:val="20"/>
        </w:rPr>
      </w:pPr>
    </w:p>
    <w:p w:rsidR="00FA5355" w:rsidRDefault="00FA5355">
      <w:pPr>
        <w:pStyle w:val="a3"/>
        <w:jc w:val="left"/>
        <w:rPr>
          <w:sz w:val="20"/>
        </w:rPr>
      </w:pPr>
    </w:p>
    <w:p w:rsidR="00FA5355" w:rsidRDefault="00FA5355">
      <w:pPr>
        <w:pStyle w:val="a3"/>
        <w:spacing w:before="5"/>
        <w:jc w:val="left"/>
        <w:rPr>
          <w:sz w:val="19"/>
        </w:rPr>
      </w:pPr>
    </w:p>
    <w:p w:rsidR="00FA5355" w:rsidRDefault="002249F8">
      <w:pPr>
        <w:ind w:right="111"/>
        <w:jc w:val="right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15728640" behindDoc="0" locked="0" layoutInCell="1" allowOverlap="1">
            <wp:simplePos x="0" y="0"/>
            <wp:positionH relativeFrom="page">
              <wp:posOffset>5088251</wp:posOffset>
            </wp:positionH>
            <wp:positionV relativeFrom="paragraph">
              <wp:posOffset>-264058</wp:posOffset>
            </wp:positionV>
            <wp:extent cx="1283461" cy="990318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83461" cy="9903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11B09" w:rsidRPr="00411B09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5pt;margin-top:-68.85pt;width:437.85pt;height:133.25pt;z-index:1572915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/>
                  </w:tblPr>
                  <w:tblGrid>
                    <w:gridCol w:w="4256"/>
                    <w:gridCol w:w="4501"/>
                  </w:tblGrid>
                  <w:tr w:rsidR="00FA5355">
                    <w:trPr>
                      <w:trHeight w:val="2664"/>
                    </w:trPr>
                    <w:tc>
                      <w:tcPr>
                        <w:tcW w:w="4256" w:type="dxa"/>
                      </w:tcPr>
                      <w:p w:rsidR="00FA5355" w:rsidRDefault="002249F8">
                        <w:pPr>
                          <w:pStyle w:val="TableParagraph"/>
                          <w:spacing w:line="242" w:lineRule="auto"/>
                          <w:ind w:left="200" w:right="14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Принято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Педагогическим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советом</w:t>
                        </w:r>
                      </w:p>
                      <w:p w:rsidR="00FA5355" w:rsidRDefault="002249F8">
                        <w:pPr>
                          <w:pStyle w:val="TableParagraph"/>
                          <w:spacing w:line="271" w:lineRule="exact"/>
                          <w:ind w:left="20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Протокол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01.09.2022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</w:t>
                        </w:r>
                      </w:p>
                    </w:tc>
                    <w:tc>
                      <w:tcPr>
                        <w:tcW w:w="4501" w:type="dxa"/>
                      </w:tcPr>
                      <w:p w:rsidR="00FA5355" w:rsidRDefault="002249F8">
                        <w:pPr>
                          <w:pStyle w:val="TableParagraph"/>
                          <w:spacing w:line="266" w:lineRule="exact"/>
                          <w:ind w:left="115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УТВЕЖДЕНО</w:t>
                        </w:r>
                      </w:p>
                      <w:p w:rsidR="00FA5355" w:rsidRDefault="002249F8">
                        <w:pPr>
                          <w:pStyle w:val="TableParagraph"/>
                          <w:spacing w:before="2"/>
                          <w:ind w:left="1159" w:right="100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Приказом директора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МБОУ «Сонская сош»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01.09.2022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г.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№</w:t>
                        </w:r>
                        <w:r>
                          <w:rPr>
                            <w:spacing w:val="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74</w:t>
                        </w:r>
                      </w:p>
                      <w:p w:rsidR="00FA5355" w:rsidRDefault="00FA5355">
                        <w:pPr>
                          <w:pStyle w:val="TableParagraph"/>
                          <w:spacing w:before="4"/>
                          <w:rPr>
                            <w:sz w:val="24"/>
                          </w:rPr>
                        </w:pPr>
                      </w:p>
                      <w:p w:rsidR="00FA5355" w:rsidRDefault="002249F8">
                        <w:pPr>
                          <w:pStyle w:val="TableParagraph"/>
                          <w:tabs>
                            <w:tab w:val="left" w:pos="4006"/>
                          </w:tabs>
                          <w:spacing w:before="1"/>
                          <w:ind w:left="1883"/>
                          <w:rPr>
                            <w:sz w:val="20"/>
                          </w:rPr>
                        </w:pPr>
                        <w:r>
                          <w:rPr>
                            <w:sz w:val="20"/>
                          </w:rPr>
                          <w:t>Директор</w:t>
                        </w:r>
                        <w:r>
                          <w:rPr>
                            <w:sz w:val="20"/>
                          </w:rPr>
                          <w:tab/>
                          <w:t>А.Ш.</w:t>
                        </w:r>
                      </w:p>
                      <w:p w:rsidR="00FA5355" w:rsidRDefault="00FA5355">
                        <w:pPr>
                          <w:pStyle w:val="TableParagraph"/>
                        </w:pPr>
                      </w:p>
                      <w:p w:rsidR="00FA5355" w:rsidRDefault="00FA5355">
                        <w:pPr>
                          <w:pStyle w:val="TableParagraph"/>
                        </w:pPr>
                      </w:p>
                      <w:p w:rsidR="00FA5355" w:rsidRDefault="00FA5355">
                        <w:pPr>
                          <w:pStyle w:val="TableParagraph"/>
                          <w:spacing w:before="2"/>
                          <w:rPr>
                            <w:sz w:val="21"/>
                          </w:rPr>
                        </w:pPr>
                      </w:p>
                      <w:p w:rsidR="00FA5355" w:rsidRDefault="002249F8">
                        <w:pPr>
                          <w:pStyle w:val="TableParagraph"/>
                          <w:ind w:left="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Положение</w:t>
                        </w:r>
                      </w:p>
                    </w:tc>
                  </w:tr>
                </w:tbl>
                <w:p w:rsidR="00FA5355" w:rsidRDefault="00FA5355">
                  <w:pPr>
                    <w:pStyle w:val="a3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sz w:val="20"/>
        </w:rPr>
        <w:t>Дубинина</w:t>
      </w:r>
    </w:p>
    <w:p w:rsidR="00FA5355" w:rsidRDefault="00FA5355">
      <w:pPr>
        <w:pStyle w:val="a3"/>
        <w:jc w:val="left"/>
        <w:rPr>
          <w:sz w:val="20"/>
        </w:rPr>
      </w:pPr>
    </w:p>
    <w:p w:rsidR="00FA5355" w:rsidRDefault="00FA5355">
      <w:pPr>
        <w:pStyle w:val="a3"/>
        <w:jc w:val="left"/>
        <w:rPr>
          <w:sz w:val="20"/>
        </w:rPr>
      </w:pPr>
    </w:p>
    <w:p w:rsidR="00FA5355" w:rsidRDefault="00FA5355">
      <w:pPr>
        <w:pStyle w:val="a3"/>
        <w:jc w:val="left"/>
        <w:rPr>
          <w:sz w:val="20"/>
        </w:rPr>
      </w:pPr>
    </w:p>
    <w:p w:rsidR="00FA5355" w:rsidRDefault="00FA5355">
      <w:pPr>
        <w:pStyle w:val="a3"/>
        <w:spacing w:before="7"/>
        <w:jc w:val="left"/>
        <w:rPr>
          <w:sz w:val="21"/>
        </w:rPr>
      </w:pPr>
    </w:p>
    <w:p w:rsidR="00FA5355" w:rsidRDefault="002249F8">
      <w:pPr>
        <w:pStyle w:val="Heading1"/>
        <w:spacing w:before="90" w:line="275" w:lineRule="exact"/>
        <w:ind w:left="499" w:right="288" w:firstLine="0"/>
        <w:jc w:val="center"/>
      </w:pPr>
      <w:r>
        <w:t>о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6"/>
        </w:rPr>
        <w:t xml:space="preserve"> </w:t>
      </w:r>
      <w:r>
        <w:t>центра</w:t>
      </w:r>
      <w:r>
        <w:rPr>
          <w:spacing w:val="-1"/>
        </w:rPr>
        <w:t xml:space="preserve"> </w:t>
      </w:r>
      <w:r>
        <w:t>естественно</w:t>
      </w:r>
      <w:r>
        <w:rPr>
          <w:spacing w:val="3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научной</w:t>
      </w:r>
      <w:r>
        <w:rPr>
          <w:spacing w:val="-1"/>
        </w:rPr>
        <w:t xml:space="preserve"> </w:t>
      </w:r>
      <w:r>
        <w:rPr>
          <w:spacing w:val="2"/>
        </w:rPr>
        <w:t xml:space="preserve"> </w:t>
      </w:r>
      <w:r w:rsidR="00541691">
        <w:t>направленности</w:t>
      </w:r>
    </w:p>
    <w:p w:rsidR="00FA5355" w:rsidRDefault="002249F8">
      <w:pPr>
        <w:spacing w:line="275" w:lineRule="exact"/>
        <w:ind w:left="492" w:right="288"/>
        <w:jc w:val="center"/>
        <w:rPr>
          <w:b/>
          <w:sz w:val="24"/>
        </w:rPr>
      </w:pPr>
      <w:r>
        <w:rPr>
          <w:b/>
          <w:sz w:val="24"/>
        </w:rPr>
        <w:t>«То</w:t>
      </w:r>
      <w:r w:rsidR="00541691">
        <w:rPr>
          <w:b/>
          <w:sz w:val="24"/>
        </w:rPr>
        <w:t>ч</w:t>
      </w:r>
      <w:r>
        <w:rPr>
          <w:b/>
          <w:sz w:val="24"/>
        </w:rPr>
        <w:t>ка роста»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базе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МБОУ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«Сонская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сош»</w:t>
      </w:r>
    </w:p>
    <w:p w:rsidR="00FA5355" w:rsidRDefault="00FA5355">
      <w:pPr>
        <w:pStyle w:val="a3"/>
        <w:jc w:val="left"/>
        <w:rPr>
          <w:b/>
        </w:rPr>
      </w:pPr>
    </w:p>
    <w:p w:rsidR="00FA5355" w:rsidRDefault="002249F8">
      <w:pPr>
        <w:pStyle w:val="Heading1"/>
        <w:numPr>
          <w:ilvl w:val="0"/>
          <w:numId w:val="5"/>
        </w:numPr>
        <w:tabs>
          <w:tab w:val="left" w:pos="4349"/>
        </w:tabs>
        <w:jc w:val="left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:rsidR="00FA5355" w:rsidRDefault="00FA5355">
      <w:pPr>
        <w:pStyle w:val="a3"/>
        <w:spacing w:before="7"/>
        <w:jc w:val="left"/>
        <w:rPr>
          <w:b/>
          <w:sz w:val="23"/>
        </w:rPr>
      </w:pPr>
    </w:p>
    <w:p w:rsidR="00FA5355" w:rsidRDefault="002249F8" w:rsidP="00541691">
      <w:pPr>
        <w:pStyle w:val="a4"/>
        <w:numPr>
          <w:ilvl w:val="1"/>
          <w:numId w:val="4"/>
        </w:numPr>
        <w:tabs>
          <w:tab w:val="left" w:pos="1103"/>
        </w:tabs>
        <w:spacing w:before="2"/>
        <w:ind w:left="1040" w:right="99"/>
        <w:jc w:val="both"/>
      </w:pPr>
      <w:proofErr w:type="gramStart"/>
      <w:r>
        <w:rPr>
          <w:sz w:val="24"/>
        </w:rPr>
        <w:t>Центр</w:t>
      </w:r>
      <w:r w:rsidRPr="00541691">
        <w:rPr>
          <w:spacing w:val="59"/>
          <w:sz w:val="24"/>
        </w:rPr>
        <w:t xml:space="preserve"> </w:t>
      </w:r>
      <w:r>
        <w:rPr>
          <w:sz w:val="24"/>
        </w:rPr>
        <w:t>образования</w:t>
      </w:r>
      <w:r w:rsidRPr="00541691">
        <w:rPr>
          <w:spacing w:val="59"/>
          <w:sz w:val="24"/>
        </w:rPr>
        <w:t xml:space="preserve"> </w:t>
      </w:r>
      <w:r>
        <w:rPr>
          <w:sz w:val="24"/>
        </w:rPr>
        <w:t>естественно</w:t>
      </w:r>
      <w:r w:rsidRPr="00541691">
        <w:rPr>
          <w:spacing w:val="68"/>
          <w:sz w:val="24"/>
        </w:rPr>
        <w:t xml:space="preserve"> </w:t>
      </w:r>
      <w:r>
        <w:rPr>
          <w:sz w:val="24"/>
        </w:rPr>
        <w:t>-</w:t>
      </w:r>
      <w:r w:rsidRPr="00541691">
        <w:rPr>
          <w:spacing w:val="60"/>
          <w:sz w:val="24"/>
        </w:rPr>
        <w:t xml:space="preserve"> </w:t>
      </w:r>
      <w:r>
        <w:rPr>
          <w:sz w:val="24"/>
        </w:rPr>
        <w:t>научной</w:t>
      </w:r>
      <w:r w:rsidRPr="00541691">
        <w:rPr>
          <w:spacing w:val="65"/>
          <w:sz w:val="24"/>
        </w:rPr>
        <w:t xml:space="preserve"> </w:t>
      </w:r>
      <w:r>
        <w:rPr>
          <w:sz w:val="24"/>
        </w:rPr>
        <w:t>направленност</w:t>
      </w:r>
      <w:r w:rsidR="00541691">
        <w:rPr>
          <w:sz w:val="24"/>
        </w:rPr>
        <w:t xml:space="preserve">и </w:t>
      </w:r>
      <w:r>
        <w:t>«Точка</w:t>
      </w:r>
      <w:r w:rsidRPr="00541691">
        <w:rPr>
          <w:spacing w:val="1"/>
        </w:rPr>
        <w:t xml:space="preserve"> </w:t>
      </w:r>
      <w:r>
        <w:t>роста»</w:t>
      </w:r>
      <w:r w:rsidRPr="00541691">
        <w:rPr>
          <w:spacing w:val="1"/>
        </w:rPr>
        <w:t xml:space="preserve"> </w:t>
      </w:r>
      <w:r>
        <w:t>на</w:t>
      </w:r>
      <w:r w:rsidRPr="00541691">
        <w:rPr>
          <w:spacing w:val="1"/>
        </w:rPr>
        <w:t xml:space="preserve"> </w:t>
      </w:r>
      <w:r>
        <w:t>базе</w:t>
      </w:r>
      <w:r w:rsidRPr="00541691">
        <w:rPr>
          <w:spacing w:val="1"/>
        </w:rPr>
        <w:t xml:space="preserve"> </w:t>
      </w:r>
      <w:r>
        <w:t>МБОУ</w:t>
      </w:r>
      <w:r w:rsidRPr="00541691">
        <w:rPr>
          <w:spacing w:val="1"/>
        </w:rPr>
        <w:t xml:space="preserve"> </w:t>
      </w:r>
      <w:r>
        <w:t>«</w:t>
      </w:r>
      <w:proofErr w:type="spellStart"/>
      <w:r>
        <w:t>Сонская</w:t>
      </w:r>
      <w:proofErr w:type="spellEnd"/>
      <w:r w:rsidRPr="00541691">
        <w:rPr>
          <w:spacing w:val="1"/>
        </w:rPr>
        <w:t xml:space="preserve"> </w:t>
      </w:r>
      <w:proofErr w:type="spellStart"/>
      <w:r>
        <w:t>сош</w:t>
      </w:r>
      <w:proofErr w:type="spellEnd"/>
      <w:r>
        <w:t>»</w:t>
      </w:r>
      <w:r w:rsidR="00EB0165">
        <w:t xml:space="preserve">, расположенной по адресу: 655360, республика Хакасия, </w:t>
      </w:r>
      <w:proofErr w:type="spellStart"/>
      <w:r w:rsidR="00EB0165">
        <w:t>Боградский</w:t>
      </w:r>
      <w:proofErr w:type="spellEnd"/>
      <w:r w:rsidR="00EB0165">
        <w:t xml:space="preserve"> район, село </w:t>
      </w:r>
      <w:proofErr w:type="spellStart"/>
      <w:r w:rsidR="00EB0165">
        <w:t>Сонское</w:t>
      </w:r>
      <w:proofErr w:type="spellEnd"/>
      <w:r w:rsidR="00EB0165">
        <w:t>, ул. Павших Коммунаров д.1</w:t>
      </w:r>
      <w:r w:rsidRPr="00541691">
        <w:rPr>
          <w:spacing w:val="1"/>
        </w:rPr>
        <w:t xml:space="preserve"> </w:t>
      </w:r>
      <w:r>
        <w:t>(далее</w:t>
      </w:r>
      <w:r w:rsidRPr="00541691">
        <w:rPr>
          <w:spacing w:val="1"/>
        </w:rPr>
        <w:t xml:space="preserve"> </w:t>
      </w:r>
      <w:r>
        <w:t>-</w:t>
      </w:r>
      <w:r w:rsidRPr="00541691">
        <w:rPr>
          <w:spacing w:val="1"/>
        </w:rPr>
        <w:t xml:space="preserve"> </w:t>
      </w:r>
      <w:r>
        <w:t>Центр)</w:t>
      </w:r>
      <w:r w:rsidRPr="00541691">
        <w:rPr>
          <w:spacing w:val="1"/>
        </w:rPr>
        <w:t xml:space="preserve"> </w:t>
      </w:r>
      <w:r>
        <w:t>создан</w:t>
      </w:r>
      <w:r w:rsidRPr="00541691">
        <w:rPr>
          <w:spacing w:val="1"/>
        </w:rPr>
        <w:t xml:space="preserve"> </w:t>
      </w:r>
      <w:r>
        <w:t>с</w:t>
      </w:r>
      <w:r w:rsidRPr="00541691">
        <w:rPr>
          <w:spacing w:val="1"/>
        </w:rPr>
        <w:t xml:space="preserve"> </w:t>
      </w:r>
      <w:r>
        <w:t>целью</w:t>
      </w:r>
      <w:r w:rsidRPr="00541691">
        <w:rPr>
          <w:spacing w:val="1"/>
        </w:rPr>
        <w:t xml:space="preserve"> </w:t>
      </w:r>
      <w:r>
        <w:t>развития у учащихся естественно</w:t>
      </w:r>
      <w:r w:rsidRPr="00541691">
        <w:rPr>
          <w:spacing w:val="1"/>
        </w:rPr>
        <w:t xml:space="preserve"> </w:t>
      </w:r>
      <w:r>
        <w:t>– научной, математической,</w:t>
      </w:r>
      <w:r w:rsidRPr="00541691">
        <w:rPr>
          <w:spacing w:val="1"/>
        </w:rPr>
        <w:t xml:space="preserve"> </w:t>
      </w:r>
      <w:r>
        <w:t>информационной</w:t>
      </w:r>
      <w:r w:rsidRPr="00541691">
        <w:rPr>
          <w:spacing w:val="1"/>
        </w:rPr>
        <w:t xml:space="preserve"> </w:t>
      </w:r>
      <w:r>
        <w:t>грамотности,</w:t>
      </w:r>
      <w:r w:rsidRPr="00541691">
        <w:rPr>
          <w:spacing w:val="1"/>
        </w:rPr>
        <w:t xml:space="preserve"> </w:t>
      </w:r>
      <w:r>
        <w:t>формирования</w:t>
      </w:r>
      <w:r w:rsidRPr="00541691">
        <w:rPr>
          <w:spacing w:val="1"/>
        </w:rPr>
        <w:t xml:space="preserve"> </w:t>
      </w:r>
      <w:r>
        <w:t>критического</w:t>
      </w:r>
      <w:r w:rsidRPr="00541691">
        <w:rPr>
          <w:spacing w:val="1"/>
        </w:rPr>
        <w:t xml:space="preserve"> </w:t>
      </w:r>
      <w:r>
        <w:t>и</w:t>
      </w:r>
      <w:r w:rsidRPr="00541691">
        <w:rPr>
          <w:spacing w:val="1"/>
        </w:rPr>
        <w:t xml:space="preserve"> </w:t>
      </w:r>
      <w:proofErr w:type="spellStart"/>
      <w:r>
        <w:t>креативного</w:t>
      </w:r>
      <w:proofErr w:type="spellEnd"/>
      <w:r w:rsidRPr="00541691">
        <w:rPr>
          <w:spacing w:val="1"/>
        </w:rPr>
        <w:t xml:space="preserve"> </w:t>
      </w:r>
      <w:r>
        <w:t>мышления,</w:t>
      </w:r>
      <w:r w:rsidRPr="00541691">
        <w:rPr>
          <w:spacing w:val="1"/>
        </w:rPr>
        <w:t xml:space="preserve"> </w:t>
      </w:r>
      <w:r>
        <w:t>совершенствования</w:t>
      </w:r>
      <w:r w:rsidRPr="00541691">
        <w:rPr>
          <w:spacing w:val="1"/>
        </w:rPr>
        <w:t xml:space="preserve"> </w:t>
      </w:r>
      <w:r>
        <w:t>навыков</w:t>
      </w:r>
      <w:r w:rsidRPr="00541691">
        <w:rPr>
          <w:spacing w:val="1"/>
        </w:rPr>
        <w:t xml:space="preserve"> </w:t>
      </w:r>
      <w:r>
        <w:t>естественно</w:t>
      </w:r>
      <w:r w:rsidRPr="00541691">
        <w:rPr>
          <w:spacing w:val="1"/>
        </w:rPr>
        <w:t xml:space="preserve"> </w:t>
      </w:r>
      <w:r>
        <w:t>-</w:t>
      </w:r>
      <w:r w:rsidRPr="00541691">
        <w:rPr>
          <w:spacing w:val="1"/>
        </w:rPr>
        <w:t xml:space="preserve"> </w:t>
      </w:r>
      <w:r>
        <w:t>научной</w:t>
      </w:r>
      <w:r w:rsidRPr="00541691">
        <w:rPr>
          <w:spacing w:val="1"/>
        </w:rPr>
        <w:t xml:space="preserve"> </w:t>
      </w:r>
      <w:r w:rsidR="00541691">
        <w:t>направленности</w:t>
      </w:r>
      <w:r>
        <w:t>.</w:t>
      </w:r>
      <w:proofErr w:type="gramEnd"/>
    </w:p>
    <w:p w:rsidR="00FA5355" w:rsidRDefault="002249F8">
      <w:pPr>
        <w:pStyle w:val="a4"/>
        <w:numPr>
          <w:ilvl w:val="1"/>
          <w:numId w:val="4"/>
        </w:numPr>
        <w:tabs>
          <w:tab w:val="left" w:pos="1103"/>
        </w:tabs>
        <w:ind w:left="1040" w:right="104" w:hanging="360"/>
        <w:jc w:val="both"/>
        <w:rPr>
          <w:sz w:val="24"/>
        </w:rPr>
      </w:pPr>
      <w:r>
        <w:rPr>
          <w:sz w:val="24"/>
        </w:rPr>
        <w:t>Центр 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юридическим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лицом</w:t>
      </w:r>
      <w:r>
        <w:rPr>
          <w:spacing w:val="1"/>
          <w:sz w:val="24"/>
        </w:rPr>
        <w:t xml:space="preserve"> </w:t>
      </w:r>
      <w:r>
        <w:rPr>
          <w:sz w:val="24"/>
        </w:rPr>
        <w:t>и 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 уставных</w:t>
      </w:r>
      <w:r>
        <w:rPr>
          <w:spacing w:val="1"/>
          <w:sz w:val="24"/>
        </w:rPr>
        <w:t xml:space="preserve"> </w:t>
      </w:r>
      <w:r>
        <w:rPr>
          <w:sz w:val="24"/>
        </w:rPr>
        <w:t>целей МБОУ «Сонская сош» (далее - Учреждение), а также в целях выполнения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задач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0"/>
          <w:sz w:val="24"/>
        </w:rPr>
        <w:t xml:space="preserve"> </w:t>
      </w:r>
      <w:r>
        <w:rPr>
          <w:sz w:val="24"/>
        </w:rPr>
        <w:t>показателей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5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16"/>
          <w:sz w:val="24"/>
        </w:rPr>
        <w:t xml:space="preserve"> </w:t>
      </w:r>
      <w:r>
        <w:rPr>
          <w:sz w:val="24"/>
        </w:rPr>
        <w:t>национального</w:t>
      </w:r>
      <w:r>
        <w:rPr>
          <w:spacing w:val="19"/>
          <w:sz w:val="24"/>
        </w:rPr>
        <w:t xml:space="preserve"> </w:t>
      </w:r>
      <w:r>
        <w:rPr>
          <w:sz w:val="24"/>
        </w:rPr>
        <w:t>проекта</w:t>
      </w:r>
    </w:p>
    <w:p w:rsidR="00FA5355" w:rsidRDefault="002249F8">
      <w:pPr>
        <w:pStyle w:val="a3"/>
        <w:spacing w:before="1" w:line="275" w:lineRule="exact"/>
        <w:ind w:left="1040"/>
        <w:jc w:val="left"/>
      </w:pPr>
      <w:r>
        <w:t>«Образование».</w:t>
      </w:r>
    </w:p>
    <w:p w:rsidR="00FA5355" w:rsidRDefault="002249F8">
      <w:pPr>
        <w:pStyle w:val="a4"/>
        <w:numPr>
          <w:ilvl w:val="1"/>
          <w:numId w:val="4"/>
        </w:numPr>
        <w:tabs>
          <w:tab w:val="left" w:pos="1103"/>
        </w:tabs>
        <w:ind w:left="1040" w:right="101" w:hanging="360"/>
        <w:jc w:val="both"/>
        <w:rPr>
          <w:sz w:val="24"/>
        </w:rPr>
      </w:pPr>
      <w:r>
        <w:rPr>
          <w:sz w:val="24"/>
        </w:rPr>
        <w:t>В своей деятельности Центр руководствуется Федеральным законом 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 от 29.12.2012 № 273-ФЗ «Об образовании в Российской Федерации»,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«Сонская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сош»,</w:t>
      </w:r>
      <w:r>
        <w:rPr>
          <w:spacing w:val="1"/>
          <w:sz w:val="24"/>
        </w:rPr>
        <w:t xml:space="preserve"> </w:t>
      </w:r>
      <w:r>
        <w:rPr>
          <w:sz w:val="24"/>
        </w:rPr>
        <w:t>иными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«Сонская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сош»,</w:t>
      </w:r>
      <w:r>
        <w:rPr>
          <w:spacing w:val="1"/>
          <w:sz w:val="24"/>
        </w:rPr>
        <w:t xml:space="preserve"> </w:t>
      </w:r>
      <w:r>
        <w:rPr>
          <w:sz w:val="24"/>
        </w:rPr>
        <w:t>планами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утвержденными</w:t>
      </w:r>
      <w:r>
        <w:rPr>
          <w:spacing w:val="2"/>
          <w:sz w:val="24"/>
        </w:rPr>
        <w:t xml:space="preserve"> </w:t>
      </w:r>
      <w:r>
        <w:rPr>
          <w:sz w:val="24"/>
        </w:rPr>
        <w:t>учредителями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2"/>
          <w:sz w:val="24"/>
        </w:rPr>
        <w:t xml:space="preserve"> </w:t>
      </w:r>
      <w:r>
        <w:rPr>
          <w:sz w:val="24"/>
        </w:rPr>
        <w:t>Положением.</w:t>
      </w:r>
    </w:p>
    <w:p w:rsidR="00FA5355" w:rsidRDefault="002249F8">
      <w:pPr>
        <w:pStyle w:val="a4"/>
        <w:numPr>
          <w:ilvl w:val="1"/>
          <w:numId w:val="4"/>
        </w:numPr>
        <w:tabs>
          <w:tab w:val="left" w:pos="1103"/>
        </w:tabs>
        <w:spacing w:before="2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подчиняется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директору</w:t>
      </w:r>
      <w:r>
        <w:rPr>
          <w:spacing w:val="-5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«Сонская</w:t>
      </w:r>
      <w:r>
        <w:rPr>
          <w:spacing w:val="-1"/>
          <w:sz w:val="24"/>
        </w:rPr>
        <w:t xml:space="preserve"> </w:t>
      </w:r>
      <w:r>
        <w:rPr>
          <w:sz w:val="24"/>
        </w:rPr>
        <w:t>сош».</w:t>
      </w:r>
    </w:p>
    <w:p w:rsidR="00FA5355" w:rsidRDefault="00FA5355">
      <w:pPr>
        <w:pStyle w:val="a3"/>
        <w:spacing w:before="5"/>
        <w:jc w:val="left"/>
      </w:pPr>
    </w:p>
    <w:p w:rsidR="00FA5355" w:rsidRDefault="002249F8">
      <w:pPr>
        <w:pStyle w:val="Heading1"/>
        <w:numPr>
          <w:ilvl w:val="0"/>
          <w:numId w:val="5"/>
        </w:numPr>
        <w:tabs>
          <w:tab w:val="left" w:pos="2908"/>
        </w:tabs>
        <w:spacing w:line="272" w:lineRule="exact"/>
        <w:ind w:left="2907"/>
        <w:jc w:val="both"/>
      </w:pPr>
      <w:r>
        <w:t>Цели, задачи,</w:t>
      </w:r>
      <w:r>
        <w:rPr>
          <w:spacing w:val="-4"/>
        </w:rPr>
        <w:t xml:space="preserve"> </w:t>
      </w:r>
      <w:r>
        <w:t>функции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Центра</w:t>
      </w:r>
    </w:p>
    <w:p w:rsidR="00A3256E" w:rsidRDefault="00A3256E" w:rsidP="00A3256E">
      <w:pPr>
        <w:pStyle w:val="Heading1"/>
        <w:tabs>
          <w:tab w:val="left" w:pos="2908"/>
        </w:tabs>
        <w:spacing w:line="272" w:lineRule="exact"/>
        <w:ind w:left="2907" w:firstLine="0"/>
        <w:jc w:val="right"/>
      </w:pPr>
    </w:p>
    <w:p w:rsidR="00FA5355" w:rsidRDefault="002249F8">
      <w:pPr>
        <w:pStyle w:val="a4"/>
        <w:numPr>
          <w:ilvl w:val="1"/>
          <w:numId w:val="3"/>
        </w:numPr>
        <w:tabs>
          <w:tab w:val="left" w:pos="1044"/>
        </w:tabs>
        <w:ind w:right="103" w:hanging="360"/>
        <w:jc w:val="both"/>
        <w:rPr>
          <w:sz w:val="24"/>
        </w:rPr>
      </w:pPr>
      <w:r>
        <w:rPr>
          <w:sz w:val="24"/>
        </w:rPr>
        <w:t>Основной целью деятельности Центра является совершенствование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 качества образования, расширения возможностей учащихся в освоении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 предметов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 направленност</w:t>
      </w:r>
      <w:r w:rsidR="00541691"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 дополнительного образования естественно - научной </w:t>
      </w:r>
      <w:r w:rsidR="00541691">
        <w:rPr>
          <w:sz w:val="24"/>
        </w:rPr>
        <w:t>направленности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учебным</w:t>
      </w:r>
      <w:r>
        <w:rPr>
          <w:spacing w:val="2"/>
          <w:sz w:val="24"/>
        </w:rPr>
        <w:t xml:space="preserve"> </w:t>
      </w:r>
      <w:r>
        <w:rPr>
          <w:sz w:val="24"/>
        </w:rPr>
        <w:t>предметам</w:t>
      </w:r>
      <w:r>
        <w:rPr>
          <w:spacing w:val="2"/>
          <w:sz w:val="24"/>
        </w:rPr>
        <w:t xml:space="preserve"> </w:t>
      </w:r>
      <w:r>
        <w:rPr>
          <w:sz w:val="24"/>
        </w:rPr>
        <w:t>«Физика»,</w:t>
      </w:r>
      <w:r>
        <w:rPr>
          <w:spacing w:val="3"/>
          <w:sz w:val="24"/>
        </w:rPr>
        <w:t xml:space="preserve"> </w:t>
      </w:r>
      <w:r>
        <w:rPr>
          <w:sz w:val="24"/>
        </w:rPr>
        <w:t>«Химия»,</w:t>
      </w:r>
      <w:r>
        <w:rPr>
          <w:spacing w:val="4"/>
          <w:sz w:val="24"/>
        </w:rPr>
        <w:t xml:space="preserve"> </w:t>
      </w:r>
      <w:r>
        <w:rPr>
          <w:sz w:val="24"/>
        </w:rPr>
        <w:t>«Биология».</w:t>
      </w:r>
    </w:p>
    <w:p w:rsidR="00FA5355" w:rsidRDefault="002249F8">
      <w:pPr>
        <w:pStyle w:val="a4"/>
        <w:numPr>
          <w:ilvl w:val="1"/>
          <w:numId w:val="3"/>
        </w:numPr>
        <w:tabs>
          <w:tab w:val="left" w:pos="1044"/>
        </w:tabs>
        <w:ind w:left="1043"/>
        <w:jc w:val="both"/>
        <w:rPr>
          <w:sz w:val="24"/>
        </w:rPr>
      </w:pPr>
      <w:r>
        <w:rPr>
          <w:sz w:val="24"/>
        </w:rPr>
        <w:t>Задачами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-2"/>
          <w:sz w:val="24"/>
        </w:rPr>
        <w:t xml:space="preserve"> </w:t>
      </w:r>
      <w:r>
        <w:rPr>
          <w:sz w:val="24"/>
        </w:rPr>
        <w:t>являются:</w:t>
      </w:r>
    </w:p>
    <w:p w:rsidR="00FA5355" w:rsidRDefault="002249F8">
      <w:pPr>
        <w:pStyle w:val="a4"/>
        <w:numPr>
          <w:ilvl w:val="2"/>
          <w:numId w:val="3"/>
        </w:numPr>
        <w:tabs>
          <w:tab w:val="left" w:pos="1401"/>
        </w:tabs>
        <w:ind w:right="114"/>
        <w:jc w:val="both"/>
        <w:rPr>
          <w:sz w:val="24"/>
        </w:rPr>
      </w:pPr>
      <w:r>
        <w:rPr>
          <w:sz w:val="24"/>
        </w:rPr>
        <w:t>Реализация основных общеобразовательных программ по учебным предметам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 </w:t>
      </w:r>
      <w:r w:rsidR="00541691">
        <w:rPr>
          <w:sz w:val="24"/>
        </w:rPr>
        <w:t>направленности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3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учащихся;</w:t>
      </w:r>
    </w:p>
    <w:p w:rsidR="00FA5355" w:rsidRDefault="002249F8">
      <w:pPr>
        <w:pStyle w:val="a4"/>
        <w:numPr>
          <w:ilvl w:val="2"/>
          <w:numId w:val="3"/>
        </w:numPr>
        <w:tabs>
          <w:tab w:val="left" w:pos="1401"/>
        </w:tabs>
        <w:ind w:right="103"/>
        <w:jc w:val="both"/>
        <w:rPr>
          <w:sz w:val="24"/>
        </w:rPr>
      </w:pPr>
      <w:r>
        <w:rPr>
          <w:sz w:val="24"/>
        </w:rPr>
        <w:t>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разноуровневых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</w:t>
      </w:r>
      <w:r>
        <w:rPr>
          <w:spacing w:val="1"/>
          <w:sz w:val="24"/>
        </w:rPr>
        <w:t xml:space="preserve"> </w:t>
      </w:r>
      <w:r>
        <w:rPr>
          <w:sz w:val="24"/>
        </w:rPr>
        <w:t>естественно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1"/>
          <w:sz w:val="24"/>
        </w:rPr>
        <w:t xml:space="preserve"> </w:t>
      </w:r>
      <w:r w:rsidR="00541691">
        <w:rPr>
          <w:sz w:val="24"/>
        </w:rPr>
        <w:t>направленности</w:t>
      </w:r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иных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-3"/>
          <w:sz w:val="24"/>
        </w:rPr>
        <w:t xml:space="preserve"> </w:t>
      </w:r>
      <w:r>
        <w:rPr>
          <w:sz w:val="24"/>
        </w:rPr>
        <w:t>в том числе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каникулярный период;</w:t>
      </w:r>
    </w:p>
    <w:p w:rsidR="00FA5355" w:rsidRDefault="002249F8">
      <w:pPr>
        <w:pStyle w:val="a4"/>
        <w:numPr>
          <w:ilvl w:val="2"/>
          <w:numId w:val="3"/>
        </w:numPr>
        <w:tabs>
          <w:tab w:val="left" w:pos="1401"/>
        </w:tabs>
        <w:spacing w:line="275" w:lineRule="exact"/>
        <w:ind w:hanging="721"/>
        <w:jc w:val="both"/>
        <w:rPr>
          <w:sz w:val="24"/>
        </w:rPr>
      </w:pPr>
      <w:r>
        <w:rPr>
          <w:sz w:val="24"/>
        </w:rPr>
        <w:t>Вовлечение</w:t>
      </w:r>
      <w:r>
        <w:rPr>
          <w:spacing w:val="-3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 педагогических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проектную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деятельность;</w:t>
      </w:r>
    </w:p>
    <w:p w:rsidR="00FA5355" w:rsidRDefault="002249F8">
      <w:pPr>
        <w:pStyle w:val="a4"/>
        <w:numPr>
          <w:ilvl w:val="2"/>
          <w:numId w:val="3"/>
        </w:numPr>
        <w:tabs>
          <w:tab w:val="left" w:pos="1401"/>
        </w:tabs>
        <w:ind w:right="113"/>
        <w:jc w:val="both"/>
        <w:rPr>
          <w:sz w:val="24"/>
        </w:rPr>
      </w:pPr>
      <w:r>
        <w:rPr>
          <w:sz w:val="24"/>
        </w:rPr>
        <w:t xml:space="preserve">Организация </w:t>
      </w:r>
      <w:proofErr w:type="spellStart"/>
      <w:r>
        <w:rPr>
          <w:sz w:val="24"/>
        </w:rPr>
        <w:t>внеучебной</w:t>
      </w:r>
      <w:proofErr w:type="spellEnd"/>
      <w:r>
        <w:rPr>
          <w:sz w:val="24"/>
        </w:rPr>
        <w:t xml:space="preserve"> деятельности в каникулярный период, разработка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лагерей,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каникулярный</w:t>
      </w:r>
      <w:r>
        <w:rPr>
          <w:spacing w:val="2"/>
          <w:sz w:val="24"/>
        </w:rPr>
        <w:t xml:space="preserve"> </w:t>
      </w:r>
      <w:r>
        <w:rPr>
          <w:sz w:val="24"/>
        </w:rPr>
        <w:t>период;</w:t>
      </w:r>
    </w:p>
    <w:p w:rsidR="00FA5355" w:rsidRDefault="002249F8">
      <w:pPr>
        <w:pStyle w:val="a4"/>
        <w:numPr>
          <w:ilvl w:val="2"/>
          <w:numId w:val="3"/>
        </w:numPr>
        <w:tabs>
          <w:tab w:val="left" w:pos="1401"/>
        </w:tabs>
        <w:spacing w:before="4" w:line="237" w:lineRule="auto"/>
        <w:ind w:right="107"/>
        <w:jc w:val="both"/>
        <w:rPr>
          <w:sz w:val="24"/>
        </w:rPr>
      </w:pPr>
      <w:r>
        <w:rPr>
          <w:sz w:val="24"/>
        </w:rPr>
        <w:t>Повышение профессиона</w:t>
      </w:r>
      <w:r w:rsidR="00541691">
        <w:rPr>
          <w:sz w:val="24"/>
        </w:rPr>
        <w:t>льного мастерства педагогических</w:t>
      </w:r>
      <w:r>
        <w:rPr>
          <w:sz w:val="24"/>
        </w:rPr>
        <w:t xml:space="preserve"> работников Центра,</w:t>
      </w:r>
      <w:r>
        <w:rPr>
          <w:spacing w:val="-57"/>
          <w:sz w:val="24"/>
        </w:rPr>
        <w:t xml:space="preserve"> </w:t>
      </w:r>
      <w:r>
        <w:rPr>
          <w:sz w:val="24"/>
        </w:rPr>
        <w:t>реализующих</w:t>
      </w:r>
      <w:r>
        <w:rPr>
          <w:spacing w:val="-6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дополнительные</w:t>
      </w:r>
      <w:r>
        <w:rPr>
          <w:spacing w:val="-7"/>
          <w:sz w:val="24"/>
        </w:rPr>
        <w:t xml:space="preserve"> </w:t>
      </w:r>
      <w:r>
        <w:rPr>
          <w:sz w:val="24"/>
        </w:rPr>
        <w:t>общеобразовательные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:rsidR="00FA5355" w:rsidRDefault="002249F8">
      <w:pPr>
        <w:pStyle w:val="a4"/>
        <w:numPr>
          <w:ilvl w:val="1"/>
          <w:numId w:val="3"/>
        </w:numPr>
        <w:tabs>
          <w:tab w:val="left" w:pos="1103"/>
        </w:tabs>
        <w:spacing w:before="4"/>
        <w:ind w:left="1102" w:hanging="423"/>
        <w:jc w:val="both"/>
        <w:rPr>
          <w:sz w:val="24"/>
        </w:rPr>
      </w:pPr>
      <w:r>
        <w:rPr>
          <w:sz w:val="24"/>
        </w:rPr>
        <w:t>Центр</w:t>
      </w:r>
      <w:r>
        <w:rPr>
          <w:spacing w:val="54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ели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задач</w:t>
      </w:r>
      <w:r>
        <w:rPr>
          <w:spacing w:val="-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6"/>
          <w:sz w:val="24"/>
        </w:rPr>
        <w:t xml:space="preserve"> </w:t>
      </w:r>
      <w:r>
        <w:rPr>
          <w:sz w:val="24"/>
        </w:rPr>
        <w:t>взаимодействовать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z w:val="24"/>
        </w:rPr>
        <w:t>:</w:t>
      </w:r>
    </w:p>
    <w:p w:rsidR="00FA5355" w:rsidRDefault="00FA5355">
      <w:pPr>
        <w:jc w:val="both"/>
        <w:rPr>
          <w:sz w:val="24"/>
        </w:rPr>
        <w:sectPr w:rsidR="00FA5355">
          <w:type w:val="continuous"/>
          <w:pgSz w:w="11910" w:h="16840"/>
          <w:pgMar w:top="1120" w:right="740" w:bottom="280" w:left="1380" w:header="720" w:footer="720" w:gutter="0"/>
          <w:cols w:space="720"/>
        </w:sectPr>
      </w:pPr>
    </w:p>
    <w:p w:rsidR="00FA5355" w:rsidRDefault="002249F8">
      <w:pPr>
        <w:pStyle w:val="a4"/>
        <w:numPr>
          <w:ilvl w:val="0"/>
          <w:numId w:val="2"/>
        </w:numPr>
        <w:tabs>
          <w:tab w:val="left" w:pos="1185"/>
        </w:tabs>
        <w:spacing w:before="66"/>
        <w:ind w:left="1184" w:hanging="145"/>
        <w:rPr>
          <w:sz w:val="24"/>
        </w:rPr>
      </w:pPr>
      <w:r>
        <w:rPr>
          <w:sz w:val="24"/>
        </w:rPr>
        <w:lastRenderedPageBreak/>
        <w:t>различными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9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форме</w:t>
      </w:r>
      <w:r>
        <w:rPr>
          <w:spacing w:val="-1"/>
          <w:sz w:val="24"/>
        </w:rPr>
        <w:t xml:space="preserve"> </w:t>
      </w:r>
      <w:r>
        <w:rPr>
          <w:sz w:val="24"/>
        </w:rPr>
        <w:t>сетевого взаимодействия;</w:t>
      </w:r>
    </w:p>
    <w:p w:rsidR="00FA5355" w:rsidRDefault="002249F8">
      <w:pPr>
        <w:pStyle w:val="a4"/>
        <w:numPr>
          <w:ilvl w:val="0"/>
          <w:numId w:val="2"/>
        </w:numPr>
        <w:tabs>
          <w:tab w:val="left" w:pos="1247"/>
        </w:tabs>
        <w:spacing w:before="3" w:line="275" w:lineRule="exact"/>
        <w:ind w:left="1246" w:hanging="207"/>
        <w:rPr>
          <w:sz w:val="24"/>
        </w:rPr>
      </w:pPr>
      <w:r>
        <w:rPr>
          <w:sz w:val="24"/>
        </w:rPr>
        <w:t>с</w:t>
      </w:r>
      <w:r>
        <w:rPr>
          <w:spacing w:val="2"/>
          <w:sz w:val="24"/>
        </w:rPr>
        <w:t xml:space="preserve"> </w:t>
      </w:r>
      <w:r>
        <w:rPr>
          <w:sz w:val="24"/>
        </w:rPr>
        <w:t>иными</w:t>
      </w:r>
      <w:r>
        <w:rPr>
          <w:spacing w:val="53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58"/>
          <w:sz w:val="24"/>
        </w:rPr>
        <w:t xml:space="preserve"> </w:t>
      </w:r>
      <w:r>
        <w:rPr>
          <w:sz w:val="24"/>
        </w:rPr>
        <w:t>организациями,</w:t>
      </w:r>
      <w:r>
        <w:rPr>
          <w:spacing w:val="59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базе</w:t>
      </w:r>
      <w:r>
        <w:rPr>
          <w:spacing w:val="60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57"/>
          <w:sz w:val="24"/>
        </w:rPr>
        <w:t xml:space="preserve"> </w:t>
      </w:r>
      <w:r>
        <w:rPr>
          <w:sz w:val="24"/>
        </w:rPr>
        <w:t>созданы</w:t>
      </w:r>
      <w:r>
        <w:rPr>
          <w:spacing w:val="58"/>
          <w:sz w:val="24"/>
        </w:rPr>
        <w:t xml:space="preserve"> </w:t>
      </w:r>
      <w:r>
        <w:rPr>
          <w:sz w:val="24"/>
        </w:rPr>
        <w:t>центры</w:t>
      </w:r>
    </w:p>
    <w:p w:rsidR="00FA5355" w:rsidRDefault="002249F8">
      <w:pPr>
        <w:pStyle w:val="a3"/>
        <w:spacing w:line="275" w:lineRule="exact"/>
        <w:ind w:left="1040"/>
      </w:pPr>
      <w:r>
        <w:t>«Точка</w:t>
      </w:r>
      <w:r>
        <w:rPr>
          <w:spacing w:val="-2"/>
        </w:rPr>
        <w:t xml:space="preserve"> </w:t>
      </w:r>
      <w:r>
        <w:t>роста»;</w:t>
      </w:r>
    </w:p>
    <w:p w:rsidR="00FA5355" w:rsidRDefault="002249F8">
      <w:pPr>
        <w:pStyle w:val="a4"/>
        <w:numPr>
          <w:ilvl w:val="0"/>
          <w:numId w:val="2"/>
        </w:numPr>
        <w:tabs>
          <w:tab w:val="left" w:pos="1242"/>
        </w:tabs>
        <w:spacing w:before="2"/>
        <w:ind w:right="114" w:firstLine="0"/>
        <w:rPr>
          <w:sz w:val="24"/>
        </w:rPr>
      </w:pPr>
      <w:r>
        <w:rPr>
          <w:sz w:val="24"/>
        </w:rPr>
        <w:t>с федеральным оператором, осуществляющим функции по информационному,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методическому и организационно – техническому сопровождению мероприятий по</w:t>
      </w:r>
      <w:r>
        <w:rPr>
          <w:spacing w:val="-57"/>
          <w:sz w:val="24"/>
        </w:rPr>
        <w:t xml:space="preserve"> </w:t>
      </w:r>
      <w:r>
        <w:rPr>
          <w:sz w:val="24"/>
        </w:rPr>
        <w:t>созданию и функционированию центров «Точка роста», в том числе по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работников;</w:t>
      </w:r>
    </w:p>
    <w:p w:rsidR="00AE154F" w:rsidRDefault="002249F8" w:rsidP="00AE154F">
      <w:pPr>
        <w:pStyle w:val="a4"/>
        <w:numPr>
          <w:ilvl w:val="0"/>
          <w:numId w:val="2"/>
        </w:numPr>
        <w:tabs>
          <w:tab w:val="left" w:pos="1252"/>
        </w:tabs>
        <w:spacing w:before="3" w:line="237" w:lineRule="auto"/>
        <w:ind w:right="112" w:firstLine="0"/>
        <w:rPr>
          <w:sz w:val="24"/>
        </w:rPr>
      </w:pPr>
      <w:r>
        <w:rPr>
          <w:sz w:val="24"/>
        </w:rPr>
        <w:t>обучающимися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 с применением</w:t>
      </w:r>
      <w:r>
        <w:rPr>
          <w:spacing w:val="2"/>
          <w:sz w:val="24"/>
        </w:rPr>
        <w:t xml:space="preserve"> </w:t>
      </w:r>
      <w:r>
        <w:rPr>
          <w:sz w:val="24"/>
        </w:rPr>
        <w:t>дистанционных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технологий.</w:t>
      </w:r>
    </w:p>
    <w:p w:rsidR="00AE154F" w:rsidRDefault="00AE154F" w:rsidP="00AE154F">
      <w:pPr>
        <w:pStyle w:val="a4"/>
        <w:tabs>
          <w:tab w:val="left" w:pos="1252"/>
        </w:tabs>
        <w:spacing w:before="3" w:line="237" w:lineRule="auto"/>
        <w:ind w:left="1040" w:right="112" w:firstLine="0"/>
        <w:rPr>
          <w:sz w:val="24"/>
        </w:rPr>
      </w:pPr>
    </w:p>
    <w:p w:rsidR="00AE154F" w:rsidRDefault="00AE154F" w:rsidP="00AE154F">
      <w:pPr>
        <w:tabs>
          <w:tab w:val="left" w:pos="1252"/>
        </w:tabs>
        <w:spacing w:before="3" w:line="237" w:lineRule="auto"/>
        <w:ind w:right="112"/>
        <w:rPr>
          <w:b/>
          <w:sz w:val="24"/>
        </w:rPr>
      </w:pPr>
      <w:r>
        <w:rPr>
          <w:sz w:val="24"/>
        </w:rPr>
        <w:t xml:space="preserve">                           </w:t>
      </w:r>
      <w:r w:rsidRPr="00AE154F">
        <w:rPr>
          <w:b/>
          <w:sz w:val="24"/>
        </w:rPr>
        <w:t xml:space="preserve">3.Перечень индикативных показателей Центра «Точка роста» </w:t>
      </w:r>
    </w:p>
    <w:p w:rsidR="00A3256E" w:rsidRDefault="00A3256E" w:rsidP="00AE154F">
      <w:pPr>
        <w:tabs>
          <w:tab w:val="left" w:pos="1252"/>
        </w:tabs>
        <w:spacing w:before="3" w:line="237" w:lineRule="auto"/>
        <w:ind w:right="112"/>
        <w:rPr>
          <w:b/>
          <w:sz w:val="24"/>
        </w:rPr>
      </w:pPr>
    </w:p>
    <w:tbl>
      <w:tblPr>
        <w:tblStyle w:val="a5"/>
        <w:tblW w:w="0" w:type="auto"/>
        <w:tblLook w:val="04A0"/>
      </w:tblPr>
      <w:tblGrid>
        <w:gridCol w:w="675"/>
        <w:gridCol w:w="2903"/>
        <w:gridCol w:w="1842"/>
        <w:gridCol w:w="2271"/>
        <w:gridCol w:w="2315"/>
      </w:tblGrid>
      <w:tr w:rsidR="00AE154F" w:rsidTr="00B253B9">
        <w:trPr>
          <w:trHeight w:val="275"/>
        </w:trPr>
        <w:tc>
          <w:tcPr>
            <w:tcW w:w="675" w:type="dxa"/>
            <w:vMerge w:val="restart"/>
          </w:tcPr>
          <w:p w:rsidR="00AE154F" w:rsidRDefault="00AE154F" w:rsidP="00AE154F">
            <w:pPr>
              <w:tabs>
                <w:tab w:val="left" w:pos="1252"/>
              </w:tabs>
              <w:spacing w:before="3" w:line="237" w:lineRule="auto"/>
              <w:ind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spellStart"/>
            <w:proofErr w:type="gramStart"/>
            <w:r>
              <w:rPr>
                <w:b/>
                <w:sz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</w:rPr>
              <w:t>/</w:t>
            </w:r>
            <w:proofErr w:type="spellStart"/>
            <w:r>
              <w:rPr>
                <w:b/>
                <w:sz w:val="24"/>
              </w:rPr>
              <w:t>п</w:t>
            </w:r>
            <w:proofErr w:type="spellEnd"/>
          </w:p>
        </w:tc>
        <w:tc>
          <w:tcPr>
            <w:tcW w:w="2903" w:type="dxa"/>
            <w:vMerge w:val="restart"/>
          </w:tcPr>
          <w:p w:rsidR="00AE154F" w:rsidRDefault="00AE154F" w:rsidP="00AE154F">
            <w:pPr>
              <w:tabs>
                <w:tab w:val="left" w:pos="1252"/>
              </w:tabs>
              <w:spacing w:before="3" w:line="237" w:lineRule="auto"/>
              <w:ind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индикатора/показателя</w:t>
            </w:r>
          </w:p>
        </w:tc>
        <w:tc>
          <w:tcPr>
            <w:tcW w:w="1842" w:type="dxa"/>
            <w:vMerge w:val="restart"/>
          </w:tcPr>
          <w:p w:rsidR="00AE154F" w:rsidRDefault="00AE154F" w:rsidP="00AE154F">
            <w:pPr>
              <w:tabs>
                <w:tab w:val="left" w:pos="1252"/>
              </w:tabs>
              <w:spacing w:before="3" w:line="237" w:lineRule="auto"/>
              <w:ind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минимальное </w:t>
            </w:r>
          </w:p>
          <w:p w:rsidR="00AE154F" w:rsidRDefault="00AE154F" w:rsidP="00AE154F">
            <w:pPr>
              <w:tabs>
                <w:tab w:val="left" w:pos="1252"/>
              </w:tabs>
              <w:spacing w:before="3" w:line="237" w:lineRule="auto"/>
              <w:ind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 с 2022г</w:t>
            </w:r>
          </w:p>
        </w:tc>
        <w:tc>
          <w:tcPr>
            <w:tcW w:w="4586" w:type="dxa"/>
            <w:gridSpan w:val="2"/>
          </w:tcPr>
          <w:p w:rsidR="00AE154F" w:rsidRDefault="00AE154F" w:rsidP="00AE154F">
            <w:pPr>
              <w:tabs>
                <w:tab w:val="left" w:pos="1252"/>
              </w:tabs>
              <w:spacing w:before="3" w:line="237" w:lineRule="auto"/>
              <w:ind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 индикатора (показателя)</w:t>
            </w:r>
          </w:p>
        </w:tc>
      </w:tr>
      <w:tr w:rsidR="00AE154F" w:rsidTr="00B253B9">
        <w:trPr>
          <w:trHeight w:val="263"/>
        </w:trPr>
        <w:tc>
          <w:tcPr>
            <w:tcW w:w="675" w:type="dxa"/>
            <w:vMerge/>
          </w:tcPr>
          <w:p w:rsidR="00AE154F" w:rsidRDefault="00AE154F" w:rsidP="00AE154F">
            <w:pPr>
              <w:tabs>
                <w:tab w:val="left" w:pos="1252"/>
              </w:tabs>
              <w:spacing w:before="3" w:line="237" w:lineRule="auto"/>
              <w:ind w:right="112"/>
              <w:rPr>
                <w:b/>
                <w:sz w:val="24"/>
              </w:rPr>
            </w:pPr>
          </w:p>
        </w:tc>
        <w:tc>
          <w:tcPr>
            <w:tcW w:w="2903" w:type="dxa"/>
            <w:vMerge/>
          </w:tcPr>
          <w:p w:rsidR="00AE154F" w:rsidRDefault="00AE154F" w:rsidP="00AE154F">
            <w:pPr>
              <w:tabs>
                <w:tab w:val="left" w:pos="1252"/>
              </w:tabs>
              <w:spacing w:before="3" w:line="237" w:lineRule="auto"/>
              <w:ind w:right="112"/>
              <w:rPr>
                <w:b/>
                <w:sz w:val="24"/>
              </w:rPr>
            </w:pPr>
          </w:p>
        </w:tc>
        <w:tc>
          <w:tcPr>
            <w:tcW w:w="1842" w:type="dxa"/>
            <w:vMerge/>
          </w:tcPr>
          <w:p w:rsidR="00AE154F" w:rsidRDefault="00AE154F" w:rsidP="00AE154F">
            <w:pPr>
              <w:tabs>
                <w:tab w:val="left" w:pos="1252"/>
              </w:tabs>
              <w:spacing w:before="3" w:line="237" w:lineRule="auto"/>
              <w:ind w:right="112"/>
              <w:rPr>
                <w:b/>
                <w:sz w:val="24"/>
              </w:rPr>
            </w:pPr>
          </w:p>
        </w:tc>
        <w:tc>
          <w:tcPr>
            <w:tcW w:w="2271" w:type="dxa"/>
          </w:tcPr>
          <w:p w:rsidR="00AE154F" w:rsidRDefault="00AE154F" w:rsidP="00AE154F">
            <w:pPr>
              <w:tabs>
                <w:tab w:val="left" w:pos="1252"/>
              </w:tabs>
              <w:spacing w:before="3" w:line="237" w:lineRule="auto"/>
              <w:ind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2022 год</w:t>
            </w:r>
          </w:p>
        </w:tc>
        <w:tc>
          <w:tcPr>
            <w:tcW w:w="2315" w:type="dxa"/>
          </w:tcPr>
          <w:p w:rsidR="00AE154F" w:rsidRDefault="00AE154F" w:rsidP="00AE154F">
            <w:pPr>
              <w:tabs>
                <w:tab w:val="left" w:pos="1252"/>
              </w:tabs>
              <w:spacing w:before="3" w:line="237" w:lineRule="auto"/>
              <w:ind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2023 год</w:t>
            </w:r>
          </w:p>
        </w:tc>
      </w:tr>
      <w:tr w:rsidR="00AE154F" w:rsidTr="00B253B9">
        <w:tc>
          <w:tcPr>
            <w:tcW w:w="675" w:type="dxa"/>
          </w:tcPr>
          <w:p w:rsidR="00AE154F" w:rsidRDefault="00AE154F" w:rsidP="00AE154F">
            <w:pPr>
              <w:tabs>
                <w:tab w:val="left" w:pos="1252"/>
              </w:tabs>
              <w:spacing w:before="3" w:line="237" w:lineRule="auto"/>
              <w:ind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2903" w:type="dxa"/>
          </w:tcPr>
          <w:p w:rsidR="00AE154F" w:rsidRDefault="00AE154F" w:rsidP="00AE154F">
            <w:pPr>
              <w:tabs>
                <w:tab w:val="left" w:pos="1252"/>
              </w:tabs>
              <w:spacing w:before="3" w:line="237" w:lineRule="auto"/>
              <w:ind w:right="112"/>
              <w:rPr>
                <w:b/>
                <w:sz w:val="24"/>
              </w:rPr>
            </w:pPr>
            <w:r w:rsidRPr="00AE154F">
              <w:rPr>
                <w:sz w:val="24"/>
              </w:rPr>
              <w:t>Численность детей, обучающихся по предметной области</w:t>
            </w:r>
            <w:r>
              <w:rPr>
                <w:b/>
                <w:sz w:val="24"/>
              </w:rPr>
              <w:t xml:space="preserve"> «Химия» </w:t>
            </w:r>
            <w:r w:rsidRPr="00AE154F">
              <w:rPr>
                <w:sz w:val="24"/>
              </w:rPr>
              <w:t>на базе Центра (человек)</w:t>
            </w:r>
          </w:p>
        </w:tc>
        <w:tc>
          <w:tcPr>
            <w:tcW w:w="1842" w:type="dxa"/>
          </w:tcPr>
          <w:p w:rsidR="00AE154F" w:rsidRDefault="00AE154F" w:rsidP="00A3256E">
            <w:pPr>
              <w:tabs>
                <w:tab w:val="left" w:pos="1252"/>
              </w:tabs>
              <w:spacing w:before="3" w:line="237" w:lineRule="auto"/>
              <w:ind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8-11 классы</w:t>
            </w:r>
          </w:p>
        </w:tc>
        <w:tc>
          <w:tcPr>
            <w:tcW w:w="2271" w:type="dxa"/>
          </w:tcPr>
          <w:p w:rsidR="00AE154F" w:rsidRDefault="00B253B9" w:rsidP="00A3256E">
            <w:pPr>
              <w:tabs>
                <w:tab w:val="left" w:pos="1252"/>
              </w:tabs>
              <w:spacing w:before="3" w:line="237" w:lineRule="auto"/>
              <w:ind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2315" w:type="dxa"/>
          </w:tcPr>
          <w:p w:rsidR="00AE154F" w:rsidRDefault="00B253B9" w:rsidP="00A3256E">
            <w:pPr>
              <w:tabs>
                <w:tab w:val="left" w:pos="1252"/>
              </w:tabs>
              <w:spacing w:before="3" w:line="237" w:lineRule="auto"/>
              <w:ind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15</w:t>
            </w:r>
          </w:p>
        </w:tc>
      </w:tr>
      <w:tr w:rsidR="00AE154F" w:rsidTr="00B253B9">
        <w:tc>
          <w:tcPr>
            <w:tcW w:w="675" w:type="dxa"/>
          </w:tcPr>
          <w:p w:rsidR="00AE154F" w:rsidRDefault="00AE154F" w:rsidP="00AE154F">
            <w:pPr>
              <w:tabs>
                <w:tab w:val="left" w:pos="1252"/>
              </w:tabs>
              <w:spacing w:before="3" w:line="237" w:lineRule="auto"/>
              <w:ind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903" w:type="dxa"/>
          </w:tcPr>
          <w:p w:rsidR="00AE154F" w:rsidRDefault="00AE154F" w:rsidP="00AE154F">
            <w:pPr>
              <w:tabs>
                <w:tab w:val="left" w:pos="1252"/>
              </w:tabs>
              <w:spacing w:before="3" w:line="237" w:lineRule="auto"/>
              <w:ind w:right="112"/>
              <w:rPr>
                <w:b/>
                <w:sz w:val="24"/>
              </w:rPr>
            </w:pPr>
            <w:r w:rsidRPr="00AE154F">
              <w:rPr>
                <w:sz w:val="24"/>
              </w:rPr>
              <w:t>Численность детей, обучающихся по предметной области</w:t>
            </w:r>
            <w:r>
              <w:rPr>
                <w:b/>
                <w:sz w:val="24"/>
              </w:rPr>
              <w:t xml:space="preserve"> «Биология» </w:t>
            </w:r>
            <w:r w:rsidRPr="00AE154F">
              <w:rPr>
                <w:sz w:val="24"/>
              </w:rPr>
              <w:t>на базе Центра (человек)</w:t>
            </w:r>
          </w:p>
        </w:tc>
        <w:tc>
          <w:tcPr>
            <w:tcW w:w="1842" w:type="dxa"/>
          </w:tcPr>
          <w:p w:rsidR="00AE154F" w:rsidRDefault="00AE154F" w:rsidP="00A3256E">
            <w:pPr>
              <w:tabs>
                <w:tab w:val="left" w:pos="1252"/>
              </w:tabs>
              <w:spacing w:before="3" w:line="237" w:lineRule="auto"/>
              <w:ind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5-11 классы</w:t>
            </w:r>
          </w:p>
        </w:tc>
        <w:tc>
          <w:tcPr>
            <w:tcW w:w="2271" w:type="dxa"/>
          </w:tcPr>
          <w:p w:rsidR="00AE154F" w:rsidRDefault="00B253B9" w:rsidP="00A3256E">
            <w:pPr>
              <w:tabs>
                <w:tab w:val="left" w:pos="1252"/>
              </w:tabs>
              <w:spacing w:before="3" w:line="237" w:lineRule="auto"/>
              <w:ind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38</w:t>
            </w:r>
          </w:p>
        </w:tc>
        <w:tc>
          <w:tcPr>
            <w:tcW w:w="2315" w:type="dxa"/>
          </w:tcPr>
          <w:p w:rsidR="00AE154F" w:rsidRDefault="00B253B9" w:rsidP="00A3256E">
            <w:pPr>
              <w:tabs>
                <w:tab w:val="left" w:pos="1252"/>
              </w:tabs>
              <w:spacing w:before="3" w:line="237" w:lineRule="auto"/>
              <w:ind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39</w:t>
            </w:r>
          </w:p>
        </w:tc>
      </w:tr>
      <w:tr w:rsidR="00AE154F" w:rsidTr="00B253B9">
        <w:tc>
          <w:tcPr>
            <w:tcW w:w="675" w:type="dxa"/>
          </w:tcPr>
          <w:p w:rsidR="00AE154F" w:rsidRDefault="00AE154F" w:rsidP="00AE154F">
            <w:pPr>
              <w:tabs>
                <w:tab w:val="left" w:pos="1252"/>
              </w:tabs>
              <w:spacing w:before="3" w:line="237" w:lineRule="auto"/>
              <w:ind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2903" w:type="dxa"/>
          </w:tcPr>
          <w:p w:rsidR="00AE154F" w:rsidRDefault="00AE154F" w:rsidP="00AE154F">
            <w:pPr>
              <w:tabs>
                <w:tab w:val="left" w:pos="1252"/>
              </w:tabs>
              <w:spacing w:before="3" w:line="237" w:lineRule="auto"/>
              <w:ind w:right="112"/>
              <w:rPr>
                <w:b/>
                <w:sz w:val="24"/>
              </w:rPr>
            </w:pPr>
            <w:r w:rsidRPr="00AE154F">
              <w:rPr>
                <w:sz w:val="24"/>
              </w:rPr>
              <w:t>Численность детей, обучающихся по предметной области</w:t>
            </w:r>
            <w:r>
              <w:rPr>
                <w:b/>
                <w:sz w:val="24"/>
              </w:rPr>
              <w:t xml:space="preserve"> «Физика» </w:t>
            </w:r>
            <w:r w:rsidRPr="00AE154F">
              <w:rPr>
                <w:sz w:val="24"/>
              </w:rPr>
              <w:t>на базе Центра (человек)</w:t>
            </w:r>
          </w:p>
        </w:tc>
        <w:tc>
          <w:tcPr>
            <w:tcW w:w="1842" w:type="dxa"/>
          </w:tcPr>
          <w:p w:rsidR="00AE154F" w:rsidRDefault="00B253B9" w:rsidP="00A3256E">
            <w:pPr>
              <w:tabs>
                <w:tab w:val="left" w:pos="1252"/>
              </w:tabs>
              <w:spacing w:before="3" w:line="237" w:lineRule="auto"/>
              <w:ind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7-11</w:t>
            </w:r>
            <w:r w:rsidR="00A3256E">
              <w:rPr>
                <w:b/>
                <w:sz w:val="24"/>
              </w:rPr>
              <w:t>классы</w:t>
            </w:r>
          </w:p>
        </w:tc>
        <w:tc>
          <w:tcPr>
            <w:tcW w:w="2271" w:type="dxa"/>
          </w:tcPr>
          <w:p w:rsidR="00AE154F" w:rsidRDefault="00B253B9" w:rsidP="00A3256E">
            <w:pPr>
              <w:tabs>
                <w:tab w:val="left" w:pos="1252"/>
              </w:tabs>
              <w:spacing w:before="3" w:line="237" w:lineRule="auto"/>
              <w:ind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18</w:t>
            </w:r>
          </w:p>
        </w:tc>
        <w:tc>
          <w:tcPr>
            <w:tcW w:w="2315" w:type="dxa"/>
          </w:tcPr>
          <w:p w:rsidR="00AE154F" w:rsidRDefault="00B253B9" w:rsidP="00A3256E">
            <w:pPr>
              <w:tabs>
                <w:tab w:val="left" w:pos="1252"/>
              </w:tabs>
              <w:spacing w:before="3" w:line="237" w:lineRule="auto"/>
              <w:ind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</w:t>
            </w:r>
          </w:p>
        </w:tc>
      </w:tr>
      <w:tr w:rsidR="00B253B9" w:rsidTr="00B253B9">
        <w:tc>
          <w:tcPr>
            <w:tcW w:w="675" w:type="dxa"/>
          </w:tcPr>
          <w:p w:rsidR="00B253B9" w:rsidRDefault="00B253B9" w:rsidP="00DB2280">
            <w:pPr>
              <w:tabs>
                <w:tab w:val="left" w:pos="1252"/>
              </w:tabs>
              <w:spacing w:before="3" w:line="237" w:lineRule="auto"/>
              <w:ind w:right="112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2903" w:type="dxa"/>
          </w:tcPr>
          <w:p w:rsidR="00B253B9" w:rsidRPr="00B253B9" w:rsidRDefault="00B253B9" w:rsidP="00DB2280">
            <w:pPr>
              <w:tabs>
                <w:tab w:val="left" w:pos="1252"/>
              </w:tabs>
              <w:spacing w:before="3" w:line="237" w:lineRule="auto"/>
              <w:ind w:right="112"/>
              <w:rPr>
                <w:sz w:val="24"/>
              </w:rPr>
            </w:pPr>
            <w:r w:rsidRPr="00B253B9">
              <w:rPr>
                <w:sz w:val="24"/>
              </w:rPr>
              <w:t>Доля педагогических работников Центра «Точка роста», прошедших повышение квалификации</w:t>
            </w:r>
            <w:proofErr w:type="gramStart"/>
            <w:r>
              <w:rPr>
                <w:sz w:val="24"/>
              </w:rPr>
              <w:t xml:space="preserve"> (%)</w:t>
            </w:r>
            <w:proofErr w:type="gramEnd"/>
          </w:p>
        </w:tc>
        <w:tc>
          <w:tcPr>
            <w:tcW w:w="1842" w:type="dxa"/>
          </w:tcPr>
          <w:p w:rsidR="00B253B9" w:rsidRDefault="00B253B9" w:rsidP="00A3256E">
            <w:pPr>
              <w:tabs>
                <w:tab w:val="left" w:pos="1252"/>
              </w:tabs>
              <w:spacing w:before="3" w:line="237" w:lineRule="auto"/>
              <w:ind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2271" w:type="dxa"/>
          </w:tcPr>
          <w:p w:rsidR="00B253B9" w:rsidRDefault="00B253B9" w:rsidP="00A3256E">
            <w:pPr>
              <w:tabs>
                <w:tab w:val="left" w:pos="1252"/>
              </w:tabs>
              <w:spacing w:before="3" w:line="237" w:lineRule="auto"/>
              <w:ind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  <w:tc>
          <w:tcPr>
            <w:tcW w:w="2315" w:type="dxa"/>
          </w:tcPr>
          <w:p w:rsidR="00B253B9" w:rsidRDefault="00B253B9" w:rsidP="00A3256E">
            <w:pPr>
              <w:tabs>
                <w:tab w:val="left" w:pos="1252"/>
              </w:tabs>
              <w:spacing w:before="3" w:line="237" w:lineRule="auto"/>
              <w:ind w:right="1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</w:t>
            </w:r>
          </w:p>
        </w:tc>
      </w:tr>
    </w:tbl>
    <w:p w:rsidR="00FA5355" w:rsidRPr="00AE154F" w:rsidRDefault="00FA5355">
      <w:pPr>
        <w:pStyle w:val="a3"/>
        <w:spacing w:before="6"/>
        <w:jc w:val="left"/>
        <w:rPr>
          <w:b/>
        </w:rPr>
      </w:pPr>
    </w:p>
    <w:p w:rsidR="00FA5355" w:rsidRDefault="00AE154F" w:rsidP="00AE154F">
      <w:pPr>
        <w:pStyle w:val="Heading1"/>
        <w:tabs>
          <w:tab w:val="left" w:pos="2879"/>
        </w:tabs>
        <w:ind w:left="0" w:firstLine="0"/>
      </w:pPr>
      <w:r>
        <w:t xml:space="preserve">                            4.</w:t>
      </w:r>
      <w:r w:rsidR="002249F8">
        <w:t>Порядок</w:t>
      </w:r>
      <w:r w:rsidR="002249F8">
        <w:rPr>
          <w:spacing w:val="-1"/>
        </w:rPr>
        <w:t xml:space="preserve"> </w:t>
      </w:r>
      <w:r w:rsidR="002249F8">
        <w:t>управления</w:t>
      </w:r>
      <w:r w:rsidR="002249F8">
        <w:rPr>
          <w:spacing w:val="-6"/>
        </w:rPr>
        <w:t xml:space="preserve"> </w:t>
      </w:r>
      <w:r w:rsidR="002249F8">
        <w:t>Центром</w:t>
      </w:r>
      <w:r w:rsidR="002249F8">
        <w:rPr>
          <w:spacing w:val="-5"/>
        </w:rPr>
        <w:t xml:space="preserve"> </w:t>
      </w:r>
      <w:r w:rsidR="002249F8">
        <w:t>«Точка</w:t>
      </w:r>
      <w:r w:rsidR="002249F8">
        <w:rPr>
          <w:spacing w:val="-1"/>
        </w:rPr>
        <w:t xml:space="preserve"> </w:t>
      </w:r>
      <w:r w:rsidR="002249F8">
        <w:t>роста»</w:t>
      </w:r>
    </w:p>
    <w:p w:rsidR="00FA5355" w:rsidRDefault="00FA5355">
      <w:pPr>
        <w:pStyle w:val="a3"/>
        <w:spacing w:before="7"/>
        <w:jc w:val="left"/>
        <w:rPr>
          <w:b/>
          <w:sz w:val="23"/>
        </w:rPr>
      </w:pPr>
    </w:p>
    <w:p w:rsidR="00FA5355" w:rsidRDefault="002249F8">
      <w:pPr>
        <w:pStyle w:val="a4"/>
        <w:numPr>
          <w:ilvl w:val="1"/>
          <w:numId w:val="1"/>
        </w:numPr>
        <w:tabs>
          <w:tab w:val="left" w:pos="1103"/>
        </w:tabs>
        <w:ind w:right="107" w:hanging="360"/>
        <w:jc w:val="both"/>
        <w:rPr>
          <w:sz w:val="24"/>
        </w:rPr>
      </w:pPr>
      <w:r>
        <w:rPr>
          <w:sz w:val="24"/>
        </w:rPr>
        <w:t>Директор МБОУ «Сонская сош» издает локальный нормативный акт о назначении</w:t>
      </w:r>
      <w:r>
        <w:rPr>
          <w:spacing w:val="1"/>
          <w:sz w:val="24"/>
        </w:rPr>
        <w:t xml:space="preserve"> </w:t>
      </w:r>
      <w:r w:rsidR="00541691"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функционирование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создании</w:t>
      </w:r>
      <w:r>
        <w:rPr>
          <w:spacing w:val="-3"/>
          <w:sz w:val="24"/>
        </w:rPr>
        <w:t xml:space="preserve"> </w:t>
      </w:r>
      <w:r>
        <w:rPr>
          <w:sz w:val="24"/>
        </w:rPr>
        <w:t>Центра и</w:t>
      </w:r>
      <w:r>
        <w:rPr>
          <w:spacing w:val="-2"/>
          <w:sz w:val="24"/>
        </w:rPr>
        <w:t xml:space="preserve"> </w:t>
      </w:r>
      <w:r>
        <w:rPr>
          <w:sz w:val="24"/>
        </w:rPr>
        <w:t>утверждении</w:t>
      </w:r>
      <w:r>
        <w:rPr>
          <w:spacing w:val="2"/>
          <w:sz w:val="24"/>
        </w:rPr>
        <w:t xml:space="preserve"> </w:t>
      </w:r>
      <w:r>
        <w:rPr>
          <w:sz w:val="24"/>
        </w:rPr>
        <w:t>Положение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Центра.</w:t>
      </w:r>
    </w:p>
    <w:p w:rsidR="00FA5355" w:rsidRDefault="00541691">
      <w:pPr>
        <w:pStyle w:val="a4"/>
        <w:numPr>
          <w:ilvl w:val="1"/>
          <w:numId w:val="1"/>
        </w:numPr>
        <w:tabs>
          <w:tab w:val="left" w:pos="1044"/>
        </w:tabs>
        <w:spacing w:before="5" w:line="237" w:lineRule="auto"/>
        <w:ind w:right="111" w:hanging="360"/>
        <w:jc w:val="both"/>
        <w:rPr>
          <w:sz w:val="24"/>
        </w:rPr>
      </w:pPr>
      <w:r>
        <w:rPr>
          <w:sz w:val="24"/>
        </w:rPr>
        <w:t xml:space="preserve"> Руководитель</w:t>
      </w:r>
      <w:r w:rsidR="002249F8">
        <w:rPr>
          <w:sz w:val="24"/>
        </w:rPr>
        <w:t xml:space="preserve"> Центра может быть назначен сотрудник МБОУ «Сонская сош» из числа</w:t>
      </w:r>
      <w:r w:rsidR="002249F8">
        <w:rPr>
          <w:spacing w:val="-57"/>
          <w:sz w:val="24"/>
        </w:rPr>
        <w:t xml:space="preserve"> </w:t>
      </w:r>
      <w:r w:rsidR="002249F8">
        <w:rPr>
          <w:sz w:val="24"/>
        </w:rPr>
        <w:t>руководящих</w:t>
      </w:r>
      <w:r w:rsidR="002249F8">
        <w:rPr>
          <w:spacing w:val="-4"/>
          <w:sz w:val="24"/>
        </w:rPr>
        <w:t xml:space="preserve"> </w:t>
      </w:r>
      <w:r w:rsidR="002249F8">
        <w:rPr>
          <w:sz w:val="24"/>
        </w:rPr>
        <w:t>и</w:t>
      </w:r>
      <w:r w:rsidR="002249F8">
        <w:rPr>
          <w:spacing w:val="-2"/>
          <w:sz w:val="24"/>
        </w:rPr>
        <w:t xml:space="preserve"> </w:t>
      </w:r>
      <w:r w:rsidR="002249F8">
        <w:rPr>
          <w:sz w:val="24"/>
        </w:rPr>
        <w:t>педагогических</w:t>
      </w:r>
      <w:r w:rsidR="002249F8">
        <w:rPr>
          <w:spacing w:val="-3"/>
          <w:sz w:val="24"/>
        </w:rPr>
        <w:t xml:space="preserve"> </w:t>
      </w:r>
      <w:r w:rsidR="002249F8">
        <w:rPr>
          <w:sz w:val="24"/>
        </w:rPr>
        <w:t>работников.</w:t>
      </w:r>
    </w:p>
    <w:p w:rsidR="00FA5355" w:rsidRDefault="00541691">
      <w:pPr>
        <w:pStyle w:val="a4"/>
        <w:numPr>
          <w:ilvl w:val="1"/>
          <w:numId w:val="1"/>
        </w:numPr>
        <w:tabs>
          <w:tab w:val="left" w:pos="1103"/>
        </w:tabs>
        <w:spacing w:before="4" w:line="275" w:lineRule="exact"/>
        <w:ind w:left="1102"/>
        <w:jc w:val="both"/>
        <w:rPr>
          <w:sz w:val="24"/>
        </w:rPr>
      </w:pPr>
      <w:r>
        <w:rPr>
          <w:sz w:val="24"/>
        </w:rPr>
        <w:t>Руководитель</w:t>
      </w:r>
      <w:r w:rsidR="002249F8">
        <w:rPr>
          <w:spacing w:val="-1"/>
          <w:sz w:val="24"/>
        </w:rPr>
        <w:t xml:space="preserve"> </w:t>
      </w:r>
      <w:r w:rsidR="002249F8">
        <w:rPr>
          <w:sz w:val="24"/>
        </w:rPr>
        <w:t>Центра</w:t>
      </w:r>
      <w:r w:rsidR="002249F8">
        <w:rPr>
          <w:spacing w:val="-5"/>
          <w:sz w:val="24"/>
        </w:rPr>
        <w:t xml:space="preserve"> </w:t>
      </w:r>
      <w:r w:rsidR="002249F8">
        <w:rPr>
          <w:sz w:val="24"/>
        </w:rPr>
        <w:t>обязан:</w:t>
      </w:r>
    </w:p>
    <w:p w:rsidR="00FA5355" w:rsidRDefault="002249F8">
      <w:pPr>
        <w:pStyle w:val="a4"/>
        <w:numPr>
          <w:ilvl w:val="2"/>
          <w:numId w:val="1"/>
        </w:numPr>
        <w:tabs>
          <w:tab w:val="left" w:pos="1401"/>
        </w:tabs>
        <w:spacing w:line="275" w:lineRule="exact"/>
        <w:ind w:hanging="721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-1"/>
          <w:sz w:val="24"/>
        </w:rPr>
        <w:t xml:space="preserve"> </w:t>
      </w:r>
      <w:r>
        <w:rPr>
          <w:sz w:val="24"/>
        </w:rPr>
        <w:t>оперативное</w:t>
      </w:r>
      <w:r>
        <w:rPr>
          <w:spacing w:val="-8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2"/>
          <w:sz w:val="24"/>
        </w:rPr>
        <w:t xml:space="preserve"> </w:t>
      </w:r>
      <w:r>
        <w:rPr>
          <w:sz w:val="24"/>
        </w:rPr>
        <w:t>Центром;</w:t>
      </w:r>
    </w:p>
    <w:p w:rsidR="00FA5355" w:rsidRDefault="002249F8">
      <w:pPr>
        <w:pStyle w:val="a4"/>
        <w:numPr>
          <w:ilvl w:val="2"/>
          <w:numId w:val="1"/>
        </w:numPr>
        <w:tabs>
          <w:tab w:val="left" w:pos="1401"/>
        </w:tabs>
        <w:spacing w:before="2"/>
        <w:ind w:right="116"/>
        <w:jc w:val="both"/>
        <w:rPr>
          <w:sz w:val="24"/>
        </w:rPr>
      </w:pPr>
      <w:r>
        <w:rPr>
          <w:sz w:val="24"/>
        </w:rPr>
        <w:t>Представлять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доверенности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государственных органах региона, организациях для реализации </w:t>
      </w:r>
      <w:r w:rsidR="00541691">
        <w:rPr>
          <w:sz w:val="24"/>
        </w:rPr>
        <w:t>ц</w:t>
      </w:r>
      <w:r>
        <w:rPr>
          <w:sz w:val="24"/>
        </w:rPr>
        <w:t>елей и задач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Центра;</w:t>
      </w:r>
    </w:p>
    <w:p w:rsidR="00FA5355" w:rsidRDefault="002249F8">
      <w:pPr>
        <w:pStyle w:val="a4"/>
        <w:numPr>
          <w:ilvl w:val="2"/>
          <w:numId w:val="1"/>
        </w:numPr>
        <w:tabs>
          <w:tab w:val="left" w:pos="1401"/>
        </w:tabs>
        <w:spacing w:line="242" w:lineRule="auto"/>
        <w:ind w:right="115"/>
        <w:jc w:val="both"/>
        <w:rPr>
          <w:sz w:val="24"/>
        </w:rPr>
      </w:pPr>
      <w:r>
        <w:rPr>
          <w:sz w:val="24"/>
        </w:rPr>
        <w:t>Отчитываться перед Директором МБОУ «Сонская сош» о результатах 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Центра;</w:t>
      </w:r>
    </w:p>
    <w:p w:rsidR="00FA5355" w:rsidRDefault="002249F8">
      <w:pPr>
        <w:pStyle w:val="a4"/>
        <w:numPr>
          <w:ilvl w:val="2"/>
          <w:numId w:val="1"/>
        </w:numPr>
        <w:tabs>
          <w:tab w:val="left" w:pos="1401"/>
        </w:tabs>
        <w:spacing w:line="242" w:lineRule="auto"/>
        <w:ind w:right="114"/>
        <w:jc w:val="both"/>
        <w:rPr>
          <w:sz w:val="24"/>
        </w:rPr>
      </w:pPr>
      <w:r>
        <w:rPr>
          <w:sz w:val="24"/>
        </w:rPr>
        <w:t>Выполнять иные обязанности, предусмотренные законодательством, Уставом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-4"/>
          <w:sz w:val="24"/>
        </w:rPr>
        <w:t xml:space="preserve"> </w:t>
      </w:r>
      <w:r>
        <w:rPr>
          <w:sz w:val="24"/>
        </w:rPr>
        <w:t>«Сонская</w:t>
      </w:r>
      <w:r>
        <w:rPr>
          <w:spacing w:val="-2"/>
          <w:sz w:val="24"/>
        </w:rPr>
        <w:t xml:space="preserve"> </w:t>
      </w:r>
      <w:r>
        <w:rPr>
          <w:sz w:val="24"/>
        </w:rPr>
        <w:t>сош»,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должностной инструкцией и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настоящим Положением;</w:t>
      </w:r>
    </w:p>
    <w:p w:rsidR="00FA5355" w:rsidRDefault="00541691">
      <w:pPr>
        <w:pStyle w:val="a4"/>
        <w:numPr>
          <w:ilvl w:val="1"/>
          <w:numId w:val="1"/>
        </w:numPr>
        <w:tabs>
          <w:tab w:val="left" w:pos="1103"/>
        </w:tabs>
        <w:spacing w:line="271" w:lineRule="exact"/>
        <w:ind w:left="1102"/>
        <w:jc w:val="both"/>
        <w:rPr>
          <w:sz w:val="24"/>
        </w:rPr>
      </w:pPr>
      <w:r>
        <w:rPr>
          <w:sz w:val="24"/>
        </w:rPr>
        <w:t xml:space="preserve">Руководитель </w:t>
      </w:r>
      <w:r w:rsidR="002249F8">
        <w:rPr>
          <w:spacing w:val="-2"/>
          <w:sz w:val="24"/>
        </w:rPr>
        <w:t xml:space="preserve"> </w:t>
      </w:r>
      <w:r w:rsidR="002249F8">
        <w:rPr>
          <w:sz w:val="24"/>
        </w:rPr>
        <w:t>Центра</w:t>
      </w:r>
      <w:r w:rsidR="002249F8">
        <w:rPr>
          <w:spacing w:val="-2"/>
          <w:sz w:val="24"/>
        </w:rPr>
        <w:t xml:space="preserve"> </w:t>
      </w:r>
      <w:r w:rsidR="002249F8">
        <w:rPr>
          <w:sz w:val="24"/>
        </w:rPr>
        <w:t>вправе:</w:t>
      </w:r>
    </w:p>
    <w:p w:rsidR="00FA5355" w:rsidRDefault="002249F8">
      <w:pPr>
        <w:pStyle w:val="a4"/>
        <w:numPr>
          <w:ilvl w:val="2"/>
          <w:numId w:val="1"/>
        </w:numPr>
        <w:tabs>
          <w:tab w:val="left" w:pos="1401"/>
        </w:tabs>
        <w:spacing w:line="237" w:lineRule="auto"/>
        <w:ind w:right="108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расстановку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Центра,</w:t>
      </w:r>
      <w:r>
        <w:rPr>
          <w:spacing w:val="1"/>
          <w:sz w:val="24"/>
        </w:rPr>
        <w:t xml:space="preserve"> </w:t>
      </w: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МБОУ</w:t>
      </w:r>
      <w:r>
        <w:rPr>
          <w:spacing w:val="-1"/>
          <w:sz w:val="24"/>
        </w:rPr>
        <w:t xml:space="preserve"> </w:t>
      </w:r>
      <w:r>
        <w:rPr>
          <w:sz w:val="24"/>
        </w:rPr>
        <w:t>«Сонская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сош»;</w:t>
      </w:r>
    </w:p>
    <w:p w:rsidR="00FA5355" w:rsidRDefault="002249F8">
      <w:pPr>
        <w:pStyle w:val="a4"/>
        <w:numPr>
          <w:ilvl w:val="2"/>
          <w:numId w:val="1"/>
        </w:numPr>
        <w:tabs>
          <w:tab w:val="left" w:pos="1401"/>
        </w:tabs>
        <w:spacing w:before="1"/>
        <w:ind w:right="98"/>
        <w:jc w:val="both"/>
        <w:rPr>
          <w:sz w:val="24"/>
        </w:rPr>
      </w:pPr>
      <w:r>
        <w:rPr>
          <w:sz w:val="24"/>
        </w:rPr>
        <w:t>По согласованию с директором МБОУ «Сонская сош» организовывать учебно –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воспитательный процесс в Центре в соответствии с целями и задачами Центра и</w:t>
      </w:r>
      <w:r>
        <w:rPr>
          <w:spacing w:val="-57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контроль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2"/>
          <w:sz w:val="24"/>
        </w:rPr>
        <w:t xml:space="preserve"> </w:t>
      </w:r>
      <w:r>
        <w:rPr>
          <w:sz w:val="24"/>
        </w:rPr>
        <w:t>реализацией;</w:t>
      </w:r>
    </w:p>
    <w:p w:rsidR="00FA5355" w:rsidRDefault="002249F8">
      <w:pPr>
        <w:pStyle w:val="a4"/>
        <w:numPr>
          <w:ilvl w:val="2"/>
          <w:numId w:val="1"/>
        </w:numPr>
        <w:tabs>
          <w:tab w:val="left" w:pos="1401"/>
        </w:tabs>
        <w:ind w:right="114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1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1"/>
          <w:sz w:val="24"/>
        </w:rPr>
        <w:t xml:space="preserve"> </w:t>
      </w:r>
      <w:r>
        <w:rPr>
          <w:sz w:val="24"/>
        </w:rPr>
        <w:t>конференциях и иных мероприятиях по профилю направлений 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Центра;</w:t>
      </w:r>
    </w:p>
    <w:p w:rsidR="00FA5355" w:rsidRDefault="002249F8">
      <w:pPr>
        <w:pStyle w:val="a4"/>
        <w:numPr>
          <w:ilvl w:val="2"/>
          <w:numId w:val="1"/>
        </w:numPr>
        <w:tabs>
          <w:tab w:val="left" w:pos="1401"/>
        </w:tabs>
        <w:spacing w:before="1"/>
        <w:ind w:right="110"/>
        <w:jc w:val="both"/>
        <w:rPr>
          <w:sz w:val="24"/>
        </w:rPr>
      </w:pP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согласованию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директором</w:t>
      </w:r>
      <w:r>
        <w:rPr>
          <w:spacing w:val="1"/>
          <w:sz w:val="24"/>
        </w:rPr>
        <w:t xml:space="preserve"> </w:t>
      </w:r>
      <w:r>
        <w:rPr>
          <w:sz w:val="24"/>
        </w:rPr>
        <w:t>МБОУ</w:t>
      </w:r>
      <w:r>
        <w:rPr>
          <w:spacing w:val="1"/>
          <w:sz w:val="24"/>
        </w:rPr>
        <w:t xml:space="preserve"> </w:t>
      </w:r>
      <w:r>
        <w:rPr>
          <w:sz w:val="24"/>
        </w:rPr>
        <w:t>«Сонская</w:t>
      </w:r>
      <w:r>
        <w:rPr>
          <w:spacing w:val="1"/>
          <w:sz w:val="24"/>
        </w:rPr>
        <w:t xml:space="preserve"> </w:t>
      </w:r>
      <w:r>
        <w:rPr>
          <w:sz w:val="24"/>
        </w:rPr>
        <w:t>сош»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профилю</w:t>
      </w:r>
      <w:r>
        <w:rPr>
          <w:spacing w:val="6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Центра;</w:t>
      </w:r>
    </w:p>
    <w:p w:rsidR="00FA5355" w:rsidRDefault="002249F8">
      <w:pPr>
        <w:pStyle w:val="a4"/>
        <w:numPr>
          <w:ilvl w:val="2"/>
          <w:numId w:val="1"/>
        </w:numPr>
        <w:tabs>
          <w:tab w:val="left" w:pos="1401"/>
        </w:tabs>
        <w:ind w:right="105"/>
        <w:jc w:val="both"/>
        <w:rPr>
          <w:sz w:val="24"/>
        </w:rPr>
      </w:pPr>
      <w:r>
        <w:rPr>
          <w:sz w:val="24"/>
        </w:rPr>
        <w:t>Осуществлять</w:t>
      </w:r>
      <w:r>
        <w:rPr>
          <w:spacing w:val="1"/>
          <w:sz w:val="24"/>
        </w:rPr>
        <w:t xml:space="preserve"> </w:t>
      </w:r>
      <w:r>
        <w:rPr>
          <w:sz w:val="24"/>
        </w:rPr>
        <w:t>иные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права,</w:t>
      </w:r>
      <w:r>
        <w:rPr>
          <w:spacing w:val="1"/>
          <w:sz w:val="24"/>
        </w:rPr>
        <w:t xml:space="preserve"> </w:t>
      </w:r>
      <w:r>
        <w:rPr>
          <w:sz w:val="24"/>
        </w:rPr>
        <w:t>относящиеся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Центра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противоречащие целям и видам деятельности МБОУ «Сонская сош»,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законодательству</w:t>
      </w:r>
      <w:r>
        <w:rPr>
          <w:spacing w:val="-9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2"/>
          <w:sz w:val="24"/>
        </w:rPr>
        <w:t xml:space="preserve"> </w:t>
      </w:r>
      <w:r>
        <w:rPr>
          <w:sz w:val="24"/>
        </w:rPr>
        <w:t>Федерации.</w:t>
      </w:r>
    </w:p>
    <w:p w:rsidR="00831140" w:rsidRDefault="00831140" w:rsidP="00831140">
      <w:pPr>
        <w:pStyle w:val="a4"/>
        <w:tabs>
          <w:tab w:val="left" w:pos="1401"/>
        </w:tabs>
        <w:ind w:right="105" w:firstLine="0"/>
        <w:jc w:val="left"/>
        <w:rPr>
          <w:sz w:val="24"/>
        </w:rPr>
      </w:pPr>
    </w:p>
    <w:p w:rsidR="00831140" w:rsidRDefault="00831140" w:rsidP="00831140">
      <w:pPr>
        <w:pStyle w:val="a4"/>
        <w:tabs>
          <w:tab w:val="left" w:pos="1401"/>
        </w:tabs>
        <w:ind w:right="105" w:firstLine="0"/>
        <w:jc w:val="center"/>
        <w:rPr>
          <w:b/>
          <w:sz w:val="24"/>
        </w:rPr>
      </w:pPr>
      <w:r w:rsidRPr="00831140">
        <w:rPr>
          <w:b/>
          <w:sz w:val="24"/>
        </w:rPr>
        <w:t xml:space="preserve">5. Порядок организации образовательной деятельности Центра </w:t>
      </w:r>
    </w:p>
    <w:p w:rsidR="00831140" w:rsidRDefault="00831140" w:rsidP="00831140">
      <w:pPr>
        <w:pStyle w:val="a4"/>
        <w:tabs>
          <w:tab w:val="left" w:pos="1401"/>
        </w:tabs>
        <w:ind w:right="105" w:firstLine="0"/>
        <w:jc w:val="center"/>
        <w:rPr>
          <w:b/>
          <w:sz w:val="24"/>
        </w:rPr>
      </w:pPr>
      <w:r w:rsidRPr="00831140">
        <w:rPr>
          <w:b/>
          <w:sz w:val="24"/>
        </w:rPr>
        <w:t>«Точка роста»</w:t>
      </w:r>
    </w:p>
    <w:p w:rsidR="00831140" w:rsidRDefault="00831140" w:rsidP="00831140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D69CD">
        <w:rPr>
          <w:sz w:val="24"/>
          <w:szCs w:val="24"/>
        </w:rPr>
        <w:t>Образовательная деятельность</w:t>
      </w:r>
      <w:r>
        <w:rPr>
          <w:sz w:val="24"/>
          <w:szCs w:val="24"/>
        </w:rPr>
        <w:t xml:space="preserve"> МБОУ «</w:t>
      </w:r>
      <w:proofErr w:type="spellStart"/>
      <w:r>
        <w:rPr>
          <w:sz w:val="24"/>
          <w:szCs w:val="24"/>
        </w:rPr>
        <w:t>Сонская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сош</w:t>
      </w:r>
      <w:proofErr w:type="spellEnd"/>
      <w:r>
        <w:rPr>
          <w:sz w:val="24"/>
          <w:szCs w:val="24"/>
        </w:rPr>
        <w:t>» на базе Центра</w:t>
      </w:r>
      <w:r w:rsidRPr="002D69CD">
        <w:rPr>
          <w:sz w:val="24"/>
          <w:szCs w:val="24"/>
        </w:rPr>
        <w:t xml:space="preserve"> "Точка роста" осуществляется по образовательным программам общего </w:t>
      </w:r>
      <w:r>
        <w:rPr>
          <w:sz w:val="24"/>
          <w:szCs w:val="24"/>
        </w:rPr>
        <w:t>образования. Центр</w:t>
      </w:r>
      <w:r w:rsidRPr="002D69CD">
        <w:rPr>
          <w:sz w:val="24"/>
          <w:szCs w:val="24"/>
        </w:rPr>
        <w:t xml:space="preserve"> "Точка роста" предполаг</w:t>
      </w:r>
      <w:r>
        <w:rPr>
          <w:sz w:val="24"/>
          <w:szCs w:val="24"/>
        </w:rPr>
        <w:t>ает использование приобретённого</w:t>
      </w:r>
      <w:r w:rsidRPr="002D69CD">
        <w:rPr>
          <w:sz w:val="24"/>
          <w:szCs w:val="24"/>
        </w:rPr>
        <w:t xml:space="preserve"> оборудования, средств обучения </w:t>
      </w:r>
      <w:r>
        <w:rPr>
          <w:sz w:val="24"/>
          <w:szCs w:val="24"/>
        </w:rPr>
        <w:t xml:space="preserve">и воспитания </w:t>
      </w:r>
      <w:r w:rsidRPr="002D69CD">
        <w:rPr>
          <w:sz w:val="24"/>
          <w:szCs w:val="24"/>
        </w:rPr>
        <w:t>для достижения образовательных результатов по предметным облас</w:t>
      </w:r>
      <w:r>
        <w:rPr>
          <w:sz w:val="24"/>
          <w:szCs w:val="24"/>
        </w:rPr>
        <w:t>тям "Химия", "Биология</w:t>
      </w:r>
      <w:r w:rsidRPr="002D69CD">
        <w:rPr>
          <w:sz w:val="24"/>
          <w:szCs w:val="24"/>
        </w:rPr>
        <w:t xml:space="preserve">", </w:t>
      </w:r>
      <w:r>
        <w:rPr>
          <w:sz w:val="24"/>
          <w:szCs w:val="24"/>
        </w:rPr>
        <w:t xml:space="preserve">«Физика», </w:t>
      </w:r>
      <w:r w:rsidRPr="002D69CD">
        <w:rPr>
          <w:sz w:val="24"/>
          <w:szCs w:val="24"/>
        </w:rPr>
        <w:t xml:space="preserve">образовательных программ общего образования </w:t>
      </w:r>
      <w:proofErr w:type="spellStart"/>
      <w:proofErr w:type="gramStart"/>
      <w:r w:rsidRPr="002D69CD">
        <w:rPr>
          <w:sz w:val="24"/>
          <w:szCs w:val="24"/>
        </w:rPr>
        <w:t>естес</w:t>
      </w:r>
      <w:r>
        <w:rPr>
          <w:sz w:val="24"/>
          <w:szCs w:val="24"/>
        </w:rPr>
        <w:t>твенно-научной</w:t>
      </w:r>
      <w:proofErr w:type="spellEnd"/>
      <w:proofErr w:type="gramEnd"/>
      <w:r>
        <w:rPr>
          <w:sz w:val="24"/>
          <w:szCs w:val="24"/>
        </w:rPr>
        <w:t xml:space="preserve">  направленности</w:t>
      </w:r>
      <w:r w:rsidRPr="002D69CD">
        <w:rPr>
          <w:sz w:val="24"/>
          <w:szCs w:val="24"/>
        </w:rPr>
        <w:t xml:space="preserve">, при реализации курсов внеурочной деятельности. </w:t>
      </w:r>
    </w:p>
    <w:p w:rsidR="00831140" w:rsidRDefault="00831140" w:rsidP="00831140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МБОУ «</w:t>
      </w:r>
      <w:proofErr w:type="spellStart"/>
      <w:r>
        <w:rPr>
          <w:sz w:val="24"/>
          <w:szCs w:val="24"/>
        </w:rPr>
        <w:t>Сонская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сош</w:t>
      </w:r>
      <w:proofErr w:type="spellEnd"/>
      <w:r>
        <w:rPr>
          <w:sz w:val="24"/>
          <w:szCs w:val="24"/>
        </w:rPr>
        <w:t xml:space="preserve">» </w:t>
      </w:r>
      <w:r w:rsidRPr="002D69CD">
        <w:rPr>
          <w:sz w:val="24"/>
          <w:szCs w:val="24"/>
        </w:rPr>
        <w:t>при формировании содержания основны</w:t>
      </w:r>
      <w:r>
        <w:rPr>
          <w:sz w:val="24"/>
          <w:szCs w:val="24"/>
        </w:rPr>
        <w:t xml:space="preserve">х общеобразовательных программ </w:t>
      </w:r>
      <w:r w:rsidRPr="002D69CD">
        <w:rPr>
          <w:sz w:val="24"/>
          <w:szCs w:val="24"/>
        </w:rPr>
        <w:t>необходимо учитывать ресурсы Центра "Точка роста". При организации внесения изменений в образовательные программы общеобразовательной организации, обновлении содержания отдельных рабочих программ учебных предметов, курсов внеурочной деятельности, рекомендуется использовать учебно-методические и справочные материалы Федерального оператора. Федеральный оператор обеспечивает подготовку и распространение методических и информационных материалов по вопросам организации образовательной деятельности, методики использования средств обучения и воспитания, оборудования при организации образовательной деятельности на базе Центров "Точка роста".</w:t>
      </w:r>
    </w:p>
    <w:p w:rsidR="00831140" w:rsidRDefault="00831140" w:rsidP="00831140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-</w:t>
      </w:r>
      <w:r w:rsidRPr="002D69CD">
        <w:rPr>
          <w:sz w:val="24"/>
          <w:szCs w:val="24"/>
        </w:rPr>
        <w:t>Не менее 1/3 объема внеурочной деятельности обучающихся должно быть ориентировано на достижение планируемых результатов учебных предметов, учебных курсов, учебных модулей предметных областей "Естественнонаучные пр</w:t>
      </w:r>
      <w:r>
        <w:rPr>
          <w:sz w:val="24"/>
          <w:szCs w:val="24"/>
        </w:rPr>
        <w:t xml:space="preserve">едметы",  </w:t>
      </w:r>
      <w:r w:rsidRPr="002D69CD">
        <w:rPr>
          <w:sz w:val="24"/>
          <w:szCs w:val="24"/>
        </w:rPr>
        <w:t xml:space="preserve"> при этом объем программ </w:t>
      </w:r>
      <w:proofErr w:type="spellStart"/>
      <w:proofErr w:type="gramStart"/>
      <w:r w:rsidRPr="002D69CD">
        <w:rPr>
          <w:sz w:val="24"/>
          <w:szCs w:val="24"/>
        </w:rPr>
        <w:t>естественно-научной</w:t>
      </w:r>
      <w:proofErr w:type="spellEnd"/>
      <w:proofErr w:type="gramEnd"/>
      <w:r w:rsidRPr="002D69CD">
        <w:rPr>
          <w:sz w:val="24"/>
          <w:szCs w:val="24"/>
        </w:rPr>
        <w:t xml:space="preserve"> направленности не может составлять менее 20% от общего объема внеурочной деятельности.</w:t>
      </w:r>
    </w:p>
    <w:p w:rsidR="00831140" w:rsidRPr="002D69CD" w:rsidRDefault="00831140" w:rsidP="00831140">
      <w:pPr>
        <w:ind w:left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2D69CD">
        <w:rPr>
          <w:sz w:val="24"/>
          <w:szCs w:val="24"/>
        </w:rPr>
        <w:t xml:space="preserve"> </w:t>
      </w:r>
      <w:r>
        <w:rPr>
          <w:sz w:val="24"/>
          <w:szCs w:val="24"/>
        </w:rPr>
        <w:t>МБОУ «</w:t>
      </w:r>
      <w:proofErr w:type="spellStart"/>
      <w:r>
        <w:rPr>
          <w:sz w:val="24"/>
          <w:szCs w:val="24"/>
        </w:rPr>
        <w:t>Сонская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сош</w:t>
      </w:r>
      <w:proofErr w:type="spellEnd"/>
      <w:r>
        <w:rPr>
          <w:sz w:val="24"/>
          <w:szCs w:val="24"/>
        </w:rPr>
        <w:t>»</w:t>
      </w:r>
      <w:r w:rsidRPr="002D69CD">
        <w:rPr>
          <w:sz w:val="24"/>
          <w:szCs w:val="24"/>
        </w:rPr>
        <w:t xml:space="preserve"> до начала учебного года формирует план деятельности Центра "Точка роста", включающий в себя образовательные мероприятия, </w:t>
      </w:r>
      <w:r w:rsidR="00485A84">
        <w:rPr>
          <w:sz w:val="24"/>
          <w:szCs w:val="24"/>
        </w:rPr>
        <w:t xml:space="preserve">олимпиада, конференции, </w:t>
      </w:r>
      <w:r w:rsidRPr="002D69CD">
        <w:rPr>
          <w:sz w:val="24"/>
          <w:szCs w:val="24"/>
        </w:rPr>
        <w:t>конкурсы и события, соответствующие направлениям и ф</w:t>
      </w:r>
      <w:r>
        <w:rPr>
          <w:sz w:val="24"/>
          <w:szCs w:val="24"/>
        </w:rPr>
        <w:t>ункциям Центра "Точка роста".</w:t>
      </w:r>
      <w:r w:rsidRPr="002D69CD">
        <w:rPr>
          <w:sz w:val="24"/>
          <w:szCs w:val="24"/>
        </w:rPr>
        <w:t xml:space="preserve"> </w:t>
      </w:r>
    </w:p>
    <w:p w:rsidR="00831140" w:rsidRPr="00831140" w:rsidRDefault="00831140" w:rsidP="00831140">
      <w:pPr>
        <w:pStyle w:val="a4"/>
        <w:tabs>
          <w:tab w:val="left" w:pos="1401"/>
        </w:tabs>
        <w:ind w:right="105" w:firstLine="0"/>
        <w:jc w:val="center"/>
        <w:rPr>
          <w:b/>
          <w:sz w:val="24"/>
        </w:rPr>
      </w:pPr>
    </w:p>
    <w:sectPr w:rsidR="00831140" w:rsidRPr="00831140" w:rsidSect="00FA5355">
      <w:pgSz w:w="11910" w:h="16840"/>
      <w:pgMar w:top="1040" w:right="740" w:bottom="280" w:left="13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3E107E"/>
    <w:multiLevelType w:val="hybridMultilevel"/>
    <w:tmpl w:val="DA963F02"/>
    <w:lvl w:ilvl="0" w:tplc="C0CCD650">
      <w:start w:val="1"/>
      <w:numFmt w:val="decimal"/>
      <w:lvlText w:val="%1."/>
      <w:lvlJc w:val="left"/>
      <w:pPr>
        <w:ind w:left="4348" w:hanging="36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46D0E598">
      <w:numFmt w:val="bullet"/>
      <w:lvlText w:val="•"/>
      <w:lvlJc w:val="left"/>
      <w:pPr>
        <w:ind w:left="4884" w:hanging="361"/>
      </w:pPr>
      <w:rPr>
        <w:rFonts w:hint="default"/>
        <w:lang w:val="ru-RU" w:eastAsia="en-US" w:bidi="ar-SA"/>
      </w:rPr>
    </w:lvl>
    <w:lvl w:ilvl="2" w:tplc="A3EE6BD0">
      <w:numFmt w:val="bullet"/>
      <w:lvlText w:val="•"/>
      <w:lvlJc w:val="left"/>
      <w:pPr>
        <w:ind w:left="5428" w:hanging="361"/>
      </w:pPr>
      <w:rPr>
        <w:rFonts w:hint="default"/>
        <w:lang w:val="ru-RU" w:eastAsia="en-US" w:bidi="ar-SA"/>
      </w:rPr>
    </w:lvl>
    <w:lvl w:ilvl="3" w:tplc="9D763262">
      <w:numFmt w:val="bullet"/>
      <w:lvlText w:val="•"/>
      <w:lvlJc w:val="left"/>
      <w:pPr>
        <w:ind w:left="5973" w:hanging="361"/>
      </w:pPr>
      <w:rPr>
        <w:rFonts w:hint="default"/>
        <w:lang w:val="ru-RU" w:eastAsia="en-US" w:bidi="ar-SA"/>
      </w:rPr>
    </w:lvl>
    <w:lvl w:ilvl="4" w:tplc="4F1A1342">
      <w:numFmt w:val="bullet"/>
      <w:lvlText w:val="•"/>
      <w:lvlJc w:val="left"/>
      <w:pPr>
        <w:ind w:left="6517" w:hanging="361"/>
      </w:pPr>
      <w:rPr>
        <w:rFonts w:hint="default"/>
        <w:lang w:val="ru-RU" w:eastAsia="en-US" w:bidi="ar-SA"/>
      </w:rPr>
    </w:lvl>
    <w:lvl w:ilvl="5" w:tplc="26AE4844">
      <w:numFmt w:val="bullet"/>
      <w:lvlText w:val="•"/>
      <w:lvlJc w:val="left"/>
      <w:pPr>
        <w:ind w:left="7062" w:hanging="361"/>
      </w:pPr>
      <w:rPr>
        <w:rFonts w:hint="default"/>
        <w:lang w:val="ru-RU" w:eastAsia="en-US" w:bidi="ar-SA"/>
      </w:rPr>
    </w:lvl>
    <w:lvl w:ilvl="6" w:tplc="D576C75C">
      <w:numFmt w:val="bullet"/>
      <w:lvlText w:val="•"/>
      <w:lvlJc w:val="left"/>
      <w:pPr>
        <w:ind w:left="7606" w:hanging="361"/>
      </w:pPr>
      <w:rPr>
        <w:rFonts w:hint="default"/>
        <w:lang w:val="ru-RU" w:eastAsia="en-US" w:bidi="ar-SA"/>
      </w:rPr>
    </w:lvl>
    <w:lvl w:ilvl="7" w:tplc="A4B2CEFA">
      <w:numFmt w:val="bullet"/>
      <w:lvlText w:val="•"/>
      <w:lvlJc w:val="left"/>
      <w:pPr>
        <w:ind w:left="8150" w:hanging="361"/>
      </w:pPr>
      <w:rPr>
        <w:rFonts w:hint="default"/>
        <w:lang w:val="ru-RU" w:eastAsia="en-US" w:bidi="ar-SA"/>
      </w:rPr>
    </w:lvl>
    <w:lvl w:ilvl="8" w:tplc="E7D69CAC">
      <w:numFmt w:val="bullet"/>
      <w:lvlText w:val="•"/>
      <w:lvlJc w:val="left"/>
      <w:pPr>
        <w:ind w:left="8695" w:hanging="361"/>
      </w:pPr>
      <w:rPr>
        <w:rFonts w:hint="default"/>
        <w:lang w:val="ru-RU" w:eastAsia="en-US" w:bidi="ar-SA"/>
      </w:rPr>
    </w:lvl>
  </w:abstractNum>
  <w:abstractNum w:abstractNumId="1">
    <w:nsid w:val="32117925"/>
    <w:multiLevelType w:val="hybridMultilevel"/>
    <w:tmpl w:val="A0E04A06"/>
    <w:lvl w:ilvl="0" w:tplc="41DE5BD6">
      <w:numFmt w:val="bullet"/>
      <w:lvlText w:val="-"/>
      <w:lvlJc w:val="left"/>
      <w:pPr>
        <w:ind w:left="1040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76CBEC">
      <w:numFmt w:val="bullet"/>
      <w:lvlText w:val="•"/>
      <w:lvlJc w:val="left"/>
      <w:pPr>
        <w:ind w:left="1914" w:hanging="144"/>
      </w:pPr>
      <w:rPr>
        <w:rFonts w:hint="default"/>
        <w:lang w:val="ru-RU" w:eastAsia="en-US" w:bidi="ar-SA"/>
      </w:rPr>
    </w:lvl>
    <w:lvl w:ilvl="2" w:tplc="B3E4AEC8">
      <w:numFmt w:val="bullet"/>
      <w:lvlText w:val="•"/>
      <w:lvlJc w:val="left"/>
      <w:pPr>
        <w:ind w:left="2788" w:hanging="144"/>
      </w:pPr>
      <w:rPr>
        <w:rFonts w:hint="default"/>
        <w:lang w:val="ru-RU" w:eastAsia="en-US" w:bidi="ar-SA"/>
      </w:rPr>
    </w:lvl>
    <w:lvl w:ilvl="3" w:tplc="DFD0DB0A">
      <w:numFmt w:val="bullet"/>
      <w:lvlText w:val="•"/>
      <w:lvlJc w:val="left"/>
      <w:pPr>
        <w:ind w:left="3663" w:hanging="144"/>
      </w:pPr>
      <w:rPr>
        <w:rFonts w:hint="default"/>
        <w:lang w:val="ru-RU" w:eastAsia="en-US" w:bidi="ar-SA"/>
      </w:rPr>
    </w:lvl>
    <w:lvl w:ilvl="4" w:tplc="9EB286C6">
      <w:numFmt w:val="bullet"/>
      <w:lvlText w:val="•"/>
      <w:lvlJc w:val="left"/>
      <w:pPr>
        <w:ind w:left="4537" w:hanging="144"/>
      </w:pPr>
      <w:rPr>
        <w:rFonts w:hint="default"/>
        <w:lang w:val="ru-RU" w:eastAsia="en-US" w:bidi="ar-SA"/>
      </w:rPr>
    </w:lvl>
    <w:lvl w:ilvl="5" w:tplc="FA0E947C">
      <w:numFmt w:val="bullet"/>
      <w:lvlText w:val="•"/>
      <w:lvlJc w:val="left"/>
      <w:pPr>
        <w:ind w:left="5412" w:hanging="144"/>
      </w:pPr>
      <w:rPr>
        <w:rFonts w:hint="default"/>
        <w:lang w:val="ru-RU" w:eastAsia="en-US" w:bidi="ar-SA"/>
      </w:rPr>
    </w:lvl>
    <w:lvl w:ilvl="6" w:tplc="C1E8891A">
      <w:numFmt w:val="bullet"/>
      <w:lvlText w:val="•"/>
      <w:lvlJc w:val="left"/>
      <w:pPr>
        <w:ind w:left="6286" w:hanging="144"/>
      </w:pPr>
      <w:rPr>
        <w:rFonts w:hint="default"/>
        <w:lang w:val="ru-RU" w:eastAsia="en-US" w:bidi="ar-SA"/>
      </w:rPr>
    </w:lvl>
    <w:lvl w:ilvl="7" w:tplc="2E444ECC">
      <w:numFmt w:val="bullet"/>
      <w:lvlText w:val="•"/>
      <w:lvlJc w:val="left"/>
      <w:pPr>
        <w:ind w:left="7160" w:hanging="144"/>
      </w:pPr>
      <w:rPr>
        <w:rFonts w:hint="default"/>
        <w:lang w:val="ru-RU" w:eastAsia="en-US" w:bidi="ar-SA"/>
      </w:rPr>
    </w:lvl>
    <w:lvl w:ilvl="8" w:tplc="5A92019A">
      <w:numFmt w:val="bullet"/>
      <w:lvlText w:val="•"/>
      <w:lvlJc w:val="left"/>
      <w:pPr>
        <w:ind w:left="8035" w:hanging="144"/>
      </w:pPr>
      <w:rPr>
        <w:rFonts w:hint="default"/>
        <w:lang w:val="ru-RU" w:eastAsia="en-US" w:bidi="ar-SA"/>
      </w:rPr>
    </w:lvl>
  </w:abstractNum>
  <w:abstractNum w:abstractNumId="2">
    <w:nsid w:val="404F5258"/>
    <w:multiLevelType w:val="multilevel"/>
    <w:tmpl w:val="FD9E58A6"/>
    <w:lvl w:ilvl="0">
      <w:start w:val="3"/>
      <w:numFmt w:val="decimal"/>
      <w:lvlText w:val="%1"/>
      <w:lvlJc w:val="left"/>
      <w:pPr>
        <w:ind w:left="1040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0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0" w:hanging="7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720"/>
      </w:pPr>
      <w:rPr>
        <w:rFonts w:hint="default"/>
        <w:lang w:val="ru-RU" w:eastAsia="en-US" w:bidi="ar-SA"/>
      </w:rPr>
    </w:lvl>
  </w:abstractNum>
  <w:abstractNum w:abstractNumId="3">
    <w:nsid w:val="68BA0659"/>
    <w:multiLevelType w:val="multilevel"/>
    <w:tmpl w:val="6B609FA4"/>
    <w:lvl w:ilvl="0">
      <w:start w:val="2"/>
      <w:numFmt w:val="decimal"/>
      <w:lvlText w:val="%1"/>
      <w:lvlJc w:val="left"/>
      <w:pPr>
        <w:ind w:left="1040" w:hanging="364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40" w:hanging="364"/>
        <w:jc w:val="left"/>
      </w:pPr>
      <w:rPr>
        <w:rFonts w:ascii="Times New Roman" w:eastAsia="Times New Roman" w:hAnsi="Times New Roman" w:cs="Times New Roman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400" w:hanging="720"/>
        <w:jc w:val="lef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263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9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26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5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89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20" w:hanging="720"/>
      </w:pPr>
      <w:rPr>
        <w:rFonts w:hint="default"/>
        <w:lang w:val="ru-RU" w:eastAsia="en-US" w:bidi="ar-SA"/>
      </w:rPr>
    </w:lvl>
  </w:abstractNum>
  <w:abstractNum w:abstractNumId="4">
    <w:nsid w:val="704562DE"/>
    <w:multiLevelType w:val="multilevel"/>
    <w:tmpl w:val="CFE64806"/>
    <w:lvl w:ilvl="0">
      <w:start w:val="1"/>
      <w:numFmt w:val="decimal"/>
      <w:lvlText w:val="%1"/>
      <w:lvlJc w:val="left"/>
      <w:pPr>
        <w:ind w:left="1102" w:hanging="423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2" w:hanging="42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83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705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573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310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47" w:hanging="42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FA5355"/>
    <w:rsid w:val="002249F8"/>
    <w:rsid w:val="00411B09"/>
    <w:rsid w:val="00485A84"/>
    <w:rsid w:val="00541691"/>
    <w:rsid w:val="00831140"/>
    <w:rsid w:val="00A3256E"/>
    <w:rsid w:val="00AE154F"/>
    <w:rsid w:val="00B253B9"/>
    <w:rsid w:val="00BA5B0F"/>
    <w:rsid w:val="00EB0165"/>
    <w:rsid w:val="00FA53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A5355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A535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A5355"/>
    <w:pPr>
      <w:jc w:val="both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FA5355"/>
    <w:pPr>
      <w:ind w:left="492" w:hanging="361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FA5355"/>
    <w:pPr>
      <w:ind w:left="1400" w:hanging="720"/>
      <w:jc w:val="both"/>
    </w:pPr>
  </w:style>
  <w:style w:type="paragraph" w:customStyle="1" w:styleId="TableParagraph">
    <w:name w:val="Table Paragraph"/>
    <w:basedOn w:val="a"/>
    <w:uiPriority w:val="1"/>
    <w:qFormat/>
    <w:rsid w:val="00FA5355"/>
  </w:style>
  <w:style w:type="table" w:styleId="a5">
    <w:name w:val="Table Grid"/>
    <w:basedOn w:val="a1"/>
    <w:uiPriority w:val="59"/>
    <w:rsid w:val="00AE15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Татьяна</cp:lastModifiedBy>
  <cp:revision>2</cp:revision>
  <dcterms:created xsi:type="dcterms:W3CDTF">2023-09-25T07:45:00Z</dcterms:created>
  <dcterms:modified xsi:type="dcterms:W3CDTF">2023-09-25T07:45:00Z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2023-04-18T00:00:00Z</vt:filetime>
  </property>
</Properties>
</file>